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8B5D" w14:textId="77777777" w:rsidR="0040114D" w:rsidRDefault="0040114D" w:rsidP="0040114D">
      <w:pPr>
        <w:jc w:val="center"/>
      </w:pPr>
      <w:r>
        <w:t>RESOLUTION</w:t>
      </w:r>
    </w:p>
    <w:p w14:paraId="70136D1D" w14:textId="77777777" w:rsidR="0040114D" w:rsidRDefault="0040114D" w:rsidP="0040114D">
      <w:pPr>
        <w:jc w:val="center"/>
      </w:pPr>
    </w:p>
    <w:p w14:paraId="344DD4F7" w14:textId="42DD75C6" w:rsidR="0040114D" w:rsidRDefault="0040114D" w:rsidP="0040114D">
      <w:r>
        <w:t>WHEREAS, Dr. Alice Griffin, Director of Curriculum Review and Program Assessment at the University of Arkansas, has signaled her intent to retire June 30, 2023; and</w:t>
      </w:r>
    </w:p>
    <w:p w14:paraId="28EFE312" w14:textId="77777777" w:rsidR="0040114D" w:rsidRDefault="0040114D" w:rsidP="0040114D"/>
    <w:p w14:paraId="15E6ED21" w14:textId="09ED771E" w:rsidR="0040114D" w:rsidRDefault="0040114D" w:rsidP="0040114D">
      <w:proofErr w:type="gramStart"/>
      <w:r>
        <w:t>WHEREAS,</w:t>
      </w:r>
      <w:proofErr w:type="gramEnd"/>
      <w:r>
        <w:t xml:space="preserve"> Dr. Griffin joined the University of Arkansas in </w:t>
      </w:r>
      <w:r w:rsidR="00B10CD2">
        <w:t>2004 after serving in various positions support students and faculty at Northwest Arkansas Community College, the University of the Ozarks, Arkansas State University-Beebe, Hendrix College, and the University of Central Arkansas</w:t>
      </w:r>
      <w:r>
        <w:t>; and</w:t>
      </w:r>
    </w:p>
    <w:p w14:paraId="5723B852" w14:textId="77777777" w:rsidR="0040114D" w:rsidRDefault="0040114D" w:rsidP="0040114D"/>
    <w:p w14:paraId="1062F783" w14:textId="6A0CB2CB" w:rsidR="0040114D" w:rsidRDefault="0040114D" w:rsidP="0040114D">
      <w:r>
        <w:t xml:space="preserve">WHEREAS, Dr. Griffin </w:t>
      </w:r>
      <w:r w:rsidR="00B10CD2">
        <w:t>has served in several positions on the University of Arkansas campus including Coordinator of Advising and Retention and Student Affairs Coordinator in the Bumpers College of Agricultural, Food, and Life Sciences</w:t>
      </w:r>
      <w:r>
        <w:t>; and</w:t>
      </w:r>
    </w:p>
    <w:p w14:paraId="0433F43C" w14:textId="582D5725" w:rsidR="00B10CD2" w:rsidRDefault="00B10CD2" w:rsidP="0040114D"/>
    <w:p w14:paraId="5E750CDE" w14:textId="027B49F7" w:rsidR="00B10CD2" w:rsidRDefault="00B10CD2" w:rsidP="0040114D">
      <w:proofErr w:type="gramStart"/>
      <w:r>
        <w:t>WHEREAS,</w:t>
      </w:r>
      <w:proofErr w:type="gramEnd"/>
      <w:r>
        <w:t xml:space="preserve"> Dr. Griffin earned her Doctor of Education degree in Higher Education from the University of Arkansas in 2017; and</w:t>
      </w:r>
    </w:p>
    <w:p w14:paraId="3FBE0846" w14:textId="77777777" w:rsidR="0040114D" w:rsidRDefault="0040114D" w:rsidP="0040114D"/>
    <w:p w14:paraId="78503B4B" w14:textId="451B4EF9" w:rsidR="0040114D" w:rsidRDefault="0040114D" w:rsidP="0040114D">
      <w:r>
        <w:t>WHEREAS, Dr. Griffin</w:t>
      </w:r>
      <w:r w:rsidR="00B10CD2">
        <w:t>, since 2014,</w:t>
      </w:r>
      <w:r>
        <w:t xml:space="preserve"> dutifully support</w:t>
      </w:r>
      <w:r w:rsidR="00B10CD2">
        <w:t>ed</w:t>
      </w:r>
      <w:r>
        <w:t xml:space="preserve"> </w:t>
      </w:r>
      <w:r w:rsidR="00B10CD2">
        <w:t xml:space="preserve">University of Arkansas </w:t>
      </w:r>
      <w:r>
        <w:t xml:space="preserve">faculty </w:t>
      </w:r>
      <w:r w:rsidR="00B10CD2">
        <w:t>i</w:t>
      </w:r>
      <w:r>
        <w:t>n designing new academic programs and updating existing ones</w:t>
      </w:r>
      <w:r w:rsidR="00B10CD2">
        <w:t xml:space="preserve"> in her current role as Director of Curriculum Review and Program Assessment</w:t>
      </w:r>
      <w:r>
        <w:t>; and</w:t>
      </w:r>
    </w:p>
    <w:p w14:paraId="38FFB298" w14:textId="77777777" w:rsidR="0040114D" w:rsidRDefault="0040114D" w:rsidP="0040114D"/>
    <w:p w14:paraId="44733EEB" w14:textId="796F3F89" w:rsidR="0040114D" w:rsidRDefault="0040114D" w:rsidP="0040114D">
      <w:proofErr w:type="gramStart"/>
      <w:r>
        <w:t>WHEREAS,</w:t>
      </w:r>
      <w:proofErr w:type="gramEnd"/>
      <w:r>
        <w:t xml:space="preserve"> Dr. Griffin’s work in the area of program assessment supported academic units on the University of Arkansas campus conduct external reviews with faculty experts to support continuous improvement of their academic programs; and</w:t>
      </w:r>
    </w:p>
    <w:p w14:paraId="1441A513" w14:textId="77777777" w:rsidR="0040114D" w:rsidRDefault="0040114D" w:rsidP="0040114D"/>
    <w:p w14:paraId="35668C5D" w14:textId="66CD721D" w:rsidR="0040114D" w:rsidRDefault="0040114D" w:rsidP="0040114D">
      <w:r>
        <w:t>WHEREAS, Dr. Griffin was instrumental in executing the faculty senate’s revised general education curriculum and assessment plan, working collaboratively with faculty, staff, and administrators across campus; and</w:t>
      </w:r>
    </w:p>
    <w:p w14:paraId="3A23AA0C" w14:textId="77777777" w:rsidR="0040114D" w:rsidRDefault="0040114D" w:rsidP="0040114D"/>
    <w:p w14:paraId="053F552C" w14:textId="2CBBCD38" w:rsidR="0040114D" w:rsidRDefault="0040114D" w:rsidP="0040114D">
      <w:r>
        <w:t xml:space="preserve">WHEREAS, Dr. Griffin has for many years been critically involved in supporting campus faculty governance by serving as the chief administrative support for the Undergraduate Council and its predecessor, the University Course and Programs Committee; and </w:t>
      </w:r>
    </w:p>
    <w:p w14:paraId="34B656C6" w14:textId="522BC2A5" w:rsidR="0040114D" w:rsidRDefault="0040114D" w:rsidP="0040114D"/>
    <w:p w14:paraId="1C947F31" w14:textId="6CF3FFC8" w:rsidR="0040114D" w:rsidRDefault="0040114D" w:rsidP="0040114D">
      <w:r>
        <w:t xml:space="preserve">WHEREAS, Dr. Griffin has assembled hundreds of faculty senate consent agendas containing over one-hundred thousand course, program, and curriculum changes, allowing </w:t>
      </w:r>
      <w:r w:rsidR="00B10CD2">
        <w:t xml:space="preserve">campus </w:t>
      </w:r>
      <w:r>
        <w:t>faculty governance to operate</w:t>
      </w:r>
      <w:r w:rsidR="00B10CD2">
        <w:t xml:space="preserve"> efficiently and</w:t>
      </w:r>
      <w:r>
        <w:t xml:space="preserve"> effectively; and </w:t>
      </w:r>
    </w:p>
    <w:p w14:paraId="69B31F0C" w14:textId="77777777" w:rsidR="0040114D" w:rsidRDefault="0040114D" w:rsidP="0040114D"/>
    <w:p w14:paraId="17BAF3B1" w14:textId="6D96216F" w:rsidR="0040114D" w:rsidRDefault="0040114D" w:rsidP="0040114D">
      <w:r>
        <w:t xml:space="preserve">WHEREAS, Dr. Griffin is a respected colleague held in highest regard by her colleagues, peers, and </w:t>
      </w:r>
      <w:proofErr w:type="gramStart"/>
      <w:r>
        <w:t>students;</w:t>
      </w:r>
      <w:proofErr w:type="gramEnd"/>
      <w:r>
        <w:t xml:space="preserve"> </w:t>
      </w:r>
    </w:p>
    <w:p w14:paraId="7A238917" w14:textId="77777777" w:rsidR="0040114D" w:rsidRDefault="0040114D" w:rsidP="0040114D"/>
    <w:p w14:paraId="404F359C" w14:textId="1D9CE79B" w:rsidR="0040114D" w:rsidRDefault="0040114D" w:rsidP="0040114D">
      <w:r>
        <w:t>NOW, THEREFORE, BE IT RESOLVED BY THE FACULTY SENATE OF THE UNIVERSITY OF ARKANSAS THAT the Senate publicly thanks Dr. Alice Griffin for her years of leadership and service to our campus community.</w:t>
      </w:r>
    </w:p>
    <w:p w14:paraId="39C87E0F" w14:textId="77777777" w:rsidR="0040114D" w:rsidRDefault="0040114D" w:rsidP="0040114D"/>
    <w:p w14:paraId="2CF9CCFD" w14:textId="0E5075D6" w:rsidR="00B86CED" w:rsidRPr="0040114D" w:rsidRDefault="0040114D" w:rsidP="0040114D">
      <w:r>
        <w:t>FURTHERMORE, the Faculty Senate directs that this resolution shall be spread upon the minutes of this meeting, and a copy shall be provided to Dr. Griffin.</w:t>
      </w:r>
    </w:p>
    <w:sectPr w:rsidR="00B86CED" w:rsidRPr="0040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4D"/>
    <w:rsid w:val="0040114D"/>
    <w:rsid w:val="0043180F"/>
    <w:rsid w:val="00B10CD2"/>
    <w:rsid w:val="00B86CED"/>
    <w:rsid w:val="00DD2E46"/>
    <w:rsid w:val="00F3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5606"/>
  <w15:chartTrackingRefBased/>
  <w15:docId w15:val="{9CAE4908-38CA-4D3F-98F4-E06A282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4D"/>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0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Deborah Korth</cp:lastModifiedBy>
  <cp:revision>2</cp:revision>
  <dcterms:created xsi:type="dcterms:W3CDTF">2023-04-05T15:49:00Z</dcterms:created>
  <dcterms:modified xsi:type="dcterms:W3CDTF">2023-04-05T15:49:00Z</dcterms:modified>
</cp:coreProperties>
</file>