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9A219" w14:textId="10A59E97" w:rsidR="000A5B02" w:rsidRPr="004A0DFB" w:rsidRDefault="000A5B02" w:rsidP="004A0DFB">
      <w:pPr>
        <w:jc w:val="center"/>
        <w:rPr>
          <w:rFonts w:ascii="Times New Roman" w:hAnsi="Times New Roman" w:cs="Times New Roman"/>
          <w:b/>
          <w:sz w:val="28"/>
          <w:szCs w:val="28"/>
        </w:rPr>
      </w:pPr>
      <w:bookmarkStart w:id="0" w:name="_GoBack"/>
      <w:bookmarkEnd w:id="0"/>
      <w:r w:rsidRPr="005E1946">
        <w:rPr>
          <w:rFonts w:ascii="Times New Roman" w:hAnsi="Times New Roman" w:cs="Times New Roman"/>
          <w:b/>
          <w:sz w:val="28"/>
          <w:szCs w:val="28"/>
        </w:rPr>
        <w:t xml:space="preserve">Proposal – </w:t>
      </w:r>
      <w:proofErr w:type="spellStart"/>
      <w:r w:rsidR="00A12AA5" w:rsidRPr="005E1946">
        <w:rPr>
          <w:rFonts w:ascii="Times New Roman" w:hAnsi="Times New Roman" w:cs="Times New Roman"/>
          <w:b/>
          <w:sz w:val="28"/>
          <w:szCs w:val="28"/>
        </w:rPr>
        <w:t>Blockchain</w:t>
      </w:r>
      <w:proofErr w:type="spellEnd"/>
      <w:r w:rsidR="00A12AA5" w:rsidRPr="005E1946">
        <w:rPr>
          <w:rFonts w:ascii="Times New Roman" w:hAnsi="Times New Roman" w:cs="Times New Roman"/>
          <w:b/>
          <w:sz w:val="28"/>
          <w:szCs w:val="28"/>
        </w:rPr>
        <w:t xml:space="preserve"> Center of Excellence</w:t>
      </w:r>
      <w:r w:rsidR="004A0DFB">
        <w:rPr>
          <w:rStyle w:val="FootnoteReference"/>
          <w:rFonts w:ascii="Times New Roman" w:hAnsi="Times New Roman" w:cs="Times New Roman"/>
          <w:b/>
          <w:sz w:val="28"/>
          <w:szCs w:val="28"/>
        </w:rPr>
        <w:footnoteReference w:id="1"/>
      </w:r>
      <w:r w:rsidR="00D30E7E">
        <w:rPr>
          <w:rFonts w:ascii="Times New Roman" w:hAnsi="Times New Roman" w:cs="Times New Roman"/>
          <w:b/>
          <w:sz w:val="28"/>
          <w:szCs w:val="28"/>
        </w:rPr>
        <w:t xml:space="preserve"> (</w:t>
      </w:r>
      <w:proofErr w:type="spellStart"/>
      <w:r w:rsidR="00D30E7E">
        <w:rPr>
          <w:rFonts w:ascii="Times New Roman" w:hAnsi="Times New Roman" w:cs="Times New Roman"/>
          <w:b/>
          <w:sz w:val="28"/>
          <w:szCs w:val="28"/>
        </w:rPr>
        <w:t>BCoE</w:t>
      </w:r>
      <w:proofErr w:type="spellEnd"/>
      <w:r w:rsidR="00D30E7E">
        <w:rPr>
          <w:rFonts w:ascii="Times New Roman" w:hAnsi="Times New Roman" w:cs="Times New Roman"/>
          <w:b/>
          <w:sz w:val="28"/>
          <w:szCs w:val="28"/>
        </w:rPr>
        <w:t>)</w:t>
      </w:r>
    </w:p>
    <w:p w14:paraId="3486A07C" w14:textId="77777777" w:rsidR="004A0DFB" w:rsidRPr="0056044A" w:rsidRDefault="004A0DFB" w:rsidP="000A5B02">
      <w:pPr>
        <w:jc w:val="center"/>
        <w:rPr>
          <w:rFonts w:ascii="Times New Roman" w:hAnsi="Times New Roman" w:cs="Times New Roman"/>
          <w:sz w:val="24"/>
          <w:szCs w:val="24"/>
        </w:rPr>
      </w:pPr>
    </w:p>
    <w:p w14:paraId="36EC5720" w14:textId="77777777" w:rsidR="000A5B02" w:rsidRPr="0056044A" w:rsidRDefault="000A5B02" w:rsidP="00E148BB">
      <w:pPr>
        <w:pStyle w:val="Default"/>
        <w:numPr>
          <w:ilvl w:val="0"/>
          <w:numId w:val="1"/>
        </w:numPr>
        <w:spacing w:after="0" w:line="240" w:lineRule="auto"/>
        <w:ind w:left="720" w:hanging="720"/>
      </w:pPr>
      <w:r w:rsidRPr="0056044A">
        <w:t xml:space="preserve">Name of the College, School, Department, or Unit in which the Center </w:t>
      </w:r>
      <w:proofErr w:type="gramStart"/>
      <w:r w:rsidRPr="0056044A">
        <w:t>will be housed</w:t>
      </w:r>
      <w:proofErr w:type="gramEnd"/>
      <w:r w:rsidRPr="0056044A">
        <w:t>.</w:t>
      </w:r>
    </w:p>
    <w:p w14:paraId="1F3634FC" w14:textId="77777777" w:rsidR="00A12AA5" w:rsidRPr="0056044A" w:rsidRDefault="00A12AA5" w:rsidP="000A7FA4">
      <w:pPr>
        <w:pStyle w:val="Default"/>
        <w:spacing w:after="0" w:line="240" w:lineRule="auto"/>
        <w:ind w:left="720"/>
      </w:pPr>
    </w:p>
    <w:p w14:paraId="4DEAE239" w14:textId="629540EB" w:rsidR="00A12AA5" w:rsidRPr="0056044A" w:rsidRDefault="00A12AA5" w:rsidP="0056044A">
      <w:pPr>
        <w:pStyle w:val="Default"/>
        <w:spacing w:after="0" w:line="240" w:lineRule="auto"/>
        <w:ind w:left="720"/>
      </w:pPr>
      <w:r w:rsidRPr="0056044A">
        <w:t>Enterprise Systems</w:t>
      </w:r>
      <w:r w:rsidR="00D80A22" w:rsidRPr="0056044A">
        <w:t>;</w:t>
      </w:r>
      <w:r w:rsidR="0056044A" w:rsidRPr="0056044A">
        <w:t xml:space="preserve"> </w:t>
      </w:r>
      <w:r w:rsidRPr="0056044A">
        <w:t>Information Systems Department</w:t>
      </w:r>
    </w:p>
    <w:p w14:paraId="561B0EF7" w14:textId="2C92CC09" w:rsidR="00A12AA5" w:rsidRPr="0056044A" w:rsidRDefault="00A12AA5" w:rsidP="000A7FA4">
      <w:pPr>
        <w:pStyle w:val="Default"/>
        <w:spacing w:after="0" w:line="240" w:lineRule="auto"/>
        <w:ind w:left="720"/>
      </w:pPr>
      <w:r w:rsidRPr="0056044A">
        <w:t>Sam M. Walton College of Business</w:t>
      </w:r>
    </w:p>
    <w:p w14:paraId="105B8EBD" w14:textId="77777777" w:rsidR="000A7FA4" w:rsidRPr="0056044A" w:rsidRDefault="000A7FA4" w:rsidP="000A7FA4">
      <w:pPr>
        <w:pStyle w:val="Default"/>
        <w:spacing w:after="0" w:line="240" w:lineRule="auto"/>
      </w:pPr>
    </w:p>
    <w:p w14:paraId="237F9EFC" w14:textId="77777777" w:rsidR="000A5B02" w:rsidRPr="0056044A" w:rsidRDefault="000A5B02" w:rsidP="00E148BB">
      <w:pPr>
        <w:pStyle w:val="Default"/>
        <w:numPr>
          <w:ilvl w:val="0"/>
          <w:numId w:val="1"/>
        </w:numPr>
        <w:spacing w:after="0" w:line="240" w:lineRule="auto"/>
        <w:ind w:left="720" w:hanging="720"/>
      </w:pPr>
      <w:r w:rsidRPr="0056044A">
        <w:t>Name and title of the person(s) proposing creation of the Center.</w:t>
      </w:r>
    </w:p>
    <w:p w14:paraId="4C1ED32C" w14:textId="77777777" w:rsidR="00A12AA5" w:rsidRPr="0056044A" w:rsidRDefault="00A12AA5" w:rsidP="000A7FA4">
      <w:pPr>
        <w:pStyle w:val="Default"/>
        <w:spacing w:after="0" w:line="240" w:lineRule="auto"/>
        <w:ind w:left="720"/>
      </w:pPr>
    </w:p>
    <w:p w14:paraId="16AA4E23" w14:textId="633A357A" w:rsidR="00A12AA5" w:rsidRPr="0056044A" w:rsidRDefault="00A12AA5" w:rsidP="00E148BB">
      <w:pPr>
        <w:pStyle w:val="Default"/>
        <w:numPr>
          <w:ilvl w:val="0"/>
          <w:numId w:val="5"/>
        </w:numPr>
        <w:spacing w:after="0" w:line="240" w:lineRule="auto"/>
        <w:ind w:left="1440" w:hanging="720"/>
      </w:pPr>
      <w:r w:rsidRPr="0056044A">
        <w:t>Paul Cronan, Professor and M. D. Matthews Endowed Chair in Information Systems</w:t>
      </w:r>
    </w:p>
    <w:p w14:paraId="1E845887" w14:textId="2EBB41B8" w:rsidR="00A12AA5" w:rsidRPr="0056044A" w:rsidRDefault="00D80A22" w:rsidP="00E148BB">
      <w:pPr>
        <w:pStyle w:val="Default"/>
        <w:numPr>
          <w:ilvl w:val="0"/>
          <w:numId w:val="5"/>
        </w:numPr>
        <w:spacing w:after="0" w:line="240" w:lineRule="auto"/>
        <w:ind w:left="1440" w:hanging="720"/>
      </w:pPr>
      <w:r w:rsidRPr="0056044A">
        <w:t xml:space="preserve">Rajiv Sabherwal, Professor and Department Chair, </w:t>
      </w:r>
      <w:r w:rsidRPr="0056044A">
        <w:rPr>
          <w:color w:val="333333"/>
        </w:rPr>
        <w:t>Edwin &amp; Karlee Bradberry Chair in Information Systems</w:t>
      </w:r>
    </w:p>
    <w:p w14:paraId="76DCB332" w14:textId="638BC22A" w:rsidR="000A7FA4" w:rsidRPr="0056044A" w:rsidRDefault="000A7FA4" w:rsidP="00E148BB">
      <w:pPr>
        <w:pStyle w:val="Default"/>
        <w:numPr>
          <w:ilvl w:val="0"/>
          <w:numId w:val="5"/>
        </w:numPr>
        <w:spacing w:after="0" w:line="240" w:lineRule="auto"/>
        <w:ind w:left="1440" w:hanging="720"/>
      </w:pPr>
      <w:r w:rsidRPr="0056044A">
        <w:t xml:space="preserve">Dean </w:t>
      </w:r>
      <w:r w:rsidR="00A12AA5" w:rsidRPr="0056044A">
        <w:t>Matt Waller</w:t>
      </w:r>
      <w:r w:rsidRPr="0056044A">
        <w:t>, Dean and Sam M. Walton Leadership Chair, Sam M. Walton College of Business</w:t>
      </w:r>
    </w:p>
    <w:p w14:paraId="28CFEF5F" w14:textId="77777777" w:rsidR="00A12AA5" w:rsidRPr="0056044A" w:rsidRDefault="00A12AA5" w:rsidP="000A7FA4">
      <w:pPr>
        <w:pStyle w:val="Default"/>
        <w:spacing w:after="0" w:line="240" w:lineRule="auto"/>
        <w:ind w:left="720"/>
      </w:pPr>
    </w:p>
    <w:p w14:paraId="4D17B43D" w14:textId="77777777" w:rsidR="00F50599" w:rsidRPr="0056044A" w:rsidRDefault="000A5B02" w:rsidP="00E148BB">
      <w:pPr>
        <w:pStyle w:val="Default"/>
        <w:numPr>
          <w:ilvl w:val="0"/>
          <w:numId w:val="1"/>
        </w:numPr>
        <w:spacing w:after="0" w:line="240" w:lineRule="auto"/>
        <w:ind w:left="720" w:hanging="720"/>
      </w:pPr>
      <w:r w:rsidRPr="0056044A">
        <w:t xml:space="preserve">The Center type (research, service, </w:t>
      </w:r>
      <w:r w:rsidR="004C6781" w:rsidRPr="0056044A">
        <w:t>or instructional</w:t>
      </w:r>
      <w:r w:rsidRPr="0056044A">
        <w:t xml:space="preserve">) that </w:t>
      </w:r>
      <w:proofErr w:type="gramStart"/>
      <w:r w:rsidRPr="0056044A">
        <w:t>is requested</w:t>
      </w:r>
      <w:proofErr w:type="gramEnd"/>
      <w:r w:rsidRPr="0056044A">
        <w:t>.</w:t>
      </w:r>
    </w:p>
    <w:p w14:paraId="216A6D9E" w14:textId="77777777" w:rsidR="00F50599" w:rsidRPr="0056044A" w:rsidRDefault="00F50599" w:rsidP="00F50599">
      <w:pPr>
        <w:pStyle w:val="Default"/>
        <w:spacing w:after="0" w:line="240" w:lineRule="auto"/>
        <w:ind w:left="360"/>
      </w:pPr>
    </w:p>
    <w:p w14:paraId="28F82077" w14:textId="3C5E6530" w:rsidR="004E65C3" w:rsidRPr="0056044A" w:rsidRDefault="00F50599" w:rsidP="00E148BB">
      <w:pPr>
        <w:pStyle w:val="Default"/>
        <w:spacing w:after="0" w:line="240" w:lineRule="auto"/>
        <w:ind w:left="720"/>
      </w:pPr>
      <w:r w:rsidRPr="0056044A">
        <w:t xml:space="preserve">The focus of the </w:t>
      </w:r>
      <w:r w:rsidR="000B3974" w:rsidRPr="0056044A">
        <w:t xml:space="preserve">Center </w:t>
      </w:r>
      <w:r w:rsidRPr="0056044A">
        <w:t>will be research</w:t>
      </w:r>
      <w:r w:rsidR="004E65C3" w:rsidRPr="0056044A">
        <w:t xml:space="preserve">, instructional, </w:t>
      </w:r>
      <w:r w:rsidRPr="0056044A">
        <w:t>and service.</w:t>
      </w:r>
      <w:r w:rsidR="00244E27" w:rsidRPr="0056044A">
        <w:t xml:space="preserve">  </w:t>
      </w:r>
      <w:r w:rsidR="004E65C3" w:rsidRPr="0056044A">
        <w:t>Specific project aims and activities include -</w:t>
      </w:r>
    </w:p>
    <w:p w14:paraId="52022B07" w14:textId="5AE3D628" w:rsidR="004E65C3" w:rsidRPr="0056044A" w:rsidRDefault="004E65C3" w:rsidP="00E148BB">
      <w:pPr>
        <w:pStyle w:val="ListParagraph"/>
        <w:numPr>
          <w:ilvl w:val="0"/>
          <w:numId w:val="4"/>
        </w:numPr>
        <w:spacing w:line="252" w:lineRule="auto"/>
        <w:ind w:left="1440" w:hanging="720"/>
        <w:rPr>
          <w:rFonts w:ascii="Times New Roman" w:hAnsi="Times New Roman" w:cs="Times New Roman"/>
          <w:sz w:val="24"/>
          <w:szCs w:val="24"/>
        </w:rPr>
      </w:pPr>
      <w:r w:rsidRPr="0056044A">
        <w:rPr>
          <w:rFonts w:ascii="Times New Roman" w:hAnsi="Times New Roman" w:cs="Times New Roman"/>
          <w:sz w:val="24"/>
          <w:szCs w:val="24"/>
        </w:rPr>
        <w:t xml:space="preserve">Conduct basic, collaborative, industry-university research in </w:t>
      </w:r>
      <w:r w:rsidR="003E34FD" w:rsidRPr="0056044A">
        <w:rPr>
          <w:rFonts w:ascii="Times New Roman" w:hAnsi="Times New Roman" w:cs="Times New Roman"/>
          <w:sz w:val="24"/>
          <w:szCs w:val="24"/>
        </w:rPr>
        <w:t>b</w:t>
      </w:r>
      <w:r w:rsidRPr="0056044A">
        <w:rPr>
          <w:rFonts w:ascii="Times New Roman" w:hAnsi="Times New Roman" w:cs="Times New Roman"/>
          <w:sz w:val="24"/>
          <w:szCs w:val="24"/>
        </w:rPr>
        <w:t>lockchain (e.g. proof of concepts, use cases, projects),</w:t>
      </w:r>
    </w:p>
    <w:p w14:paraId="3839956B" w14:textId="77777777" w:rsidR="004E65C3" w:rsidRPr="0056044A" w:rsidRDefault="004E65C3" w:rsidP="00E148BB">
      <w:pPr>
        <w:pStyle w:val="ListParagraph"/>
        <w:numPr>
          <w:ilvl w:val="0"/>
          <w:numId w:val="4"/>
        </w:numPr>
        <w:spacing w:line="252" w:lineRule="auto"/>
        <w:ind w:left="1440" w:hanging="720"/>
        <w:rPr>
          <w:rFonts w:ascii="Times New Roman" w:hAnsi="Times New Roman" w:cs="Times New Roman"/>
          <w:sz w:val="24"/>
          <w:szCs w:val="24"/>
        </w:rPr>
      </w:pPr>
      <w:r w:rsidRPr="0056044A">
        <w:rPr>
          <w:rFonts w:ascii="Times New Roman" w:hAnsi="Times New Roman" w:cs="Times New Roman"/>
          <w:sz w:val="24"/>
          <w:szCs w:val="24"/>
        </w:rPr>
        <w:t>Develop and establish research partnerships and alliances with companies and other universities,</w:t>
      </w:r>
    </w:p>
    <w:p w14:paraId="6DC13236" w14:textId="77777777" w:rsidR="004734AD" w:rsidRPr="00703092" w:rsidRDefault="004734AD" w:rsidP="00E148BB">
      <w:pPr>
        <w:pStyle w:val="ListParagraph"/>
        <w:numPr>
          <w:ilvl w:val="0"/>
          <w:numId w:val="4"/>
        </w:numPr>
        <w:spacing w:line="252" w:lineRule="auto"/>
        <w:ind w:left="1440" w:hanging="720"/>
        <w:rPr>
          <w:rFonts w:ascii="Times New Roman" w:hAnsi="Times New Roman" w:cs="Times New Roman"/>
          <w:sz w:val="24"/>
          <w:szCs w:val="24"/>
        </w:rPr>
      </w:pPr>
      <w:r w:rsidRPr="00703092">
        <w:rPr>
          <w:rFonts w:ascii="Times New Roman" w:hAnsi="Times New Roman" w:cs="Times New Roman"/>
          <w:sz w:val="24"/>
          <w:szCs w:val="24"/>
        </w:rPr>
        <w:t xml:space="preserve">Promote and enable knowledge dissemination by developing course modules, examples, case studies, problem sets, and solutions that could be used in existing classes and shared,  </w:t>
      </w:r>
    </w:p>
    <w:p w14:paraId="676FD1CD" w14:textId="5D1368B6" w:rsidR="004E65C3" w:rsidRPr="0056044A" w:rsidRDefault="004E65C3" w:rsidP="00E148BB">
      <w:pPr>
        <w:pStyle w:val="ListParagraph"/>
        <w:numPr>
          <w:ilvl w:val="0"/>
          <w:numId w:val="4"/>
        </w:numPr>
        <w:spacing w:line="252" w:lineRule="auto"/>
        <w:ind w:left="1440" w:hanging="720"/>
        <w:rPr>
          <w:rFonts w:ascii="Times New Roman" w:hAnsi="Times New Roman" w:cs="Times New Roman"/>
          <w:sz w:val="24"/>
          <w:szCs w:val="24"/>
        </w:rPr>
      </w:pPr>
      <w:r w:rsidRPr="0056044A">
        <w:rPr>
          <w:rFonts w:ascii="Times New Roman" w:hAnsi="Times New Roman" w:cs="Times New Roman"/>
          <w:sz w:val="24"/>
          <w:szCs w:val="24"/>
        </w:rPr>
        <w:t>Support industry adoption and value identification via our research efforts.</w:t>
      </w:r>
    </w:p>
    <w:p w14:paraId="67425F4B" w14:textId="3E693F61" w:rsidR="004E65C3" w:rsidRPr="0056044A" w:rsidRDefault="000A5B02" w:rsidP="00E148BB">
      <w:pPr>
        <w:pStyle w:val="Default"/>
        <w:numPr>
          <w:ilvl w:val="0"/>
          <w:numId w:val="1"/>
        </w:numPr>
        <w:spacing w:after="0" w:line="240" w:lineRule="auto"/>
        <w:ind w:left="720" w:hanging="720"/>
      </w:pPr>
      <w:r w:rsidRPr="0056044A">
        <w:t xml:space="preserve">The unique value of the program to the University, and the distinction to any similar programs in Arkansas. </w:t>
      </w:r>
    </w:p>
    <w:p w14:paraId="61B25D9F" w14:textId="77777777" w:rsidR="00E148BB" w:rsidRDefault="00E148BB" w:rsidP="0056044A">
      <w:pPr>
        <w:spacing w:line="240" w:lineRule="auto"/>
        <w:ind w:left="720"/>
        <w:rPr>
          <w:rFonts w:ascii="Times New Roman" w:hAnsi="Times New Roman" w:cs="Times New Roman"/>
          <w:sz w:val="24"/>
          <w:szCs w:val="24"/>
        </w:rPr>
      </w:pPr>
    </w:p>
    <w:p w14:paraId="1C97DDE3" w14:textId="68C4D1D2" w:rsidR="004E65C3" w:rsidRPr="0056044A" w:rsidRDefault="004E65C3" w:rsidP="0056044A">
      <w:pPr>
        <w:spacing w:line="240" w:lineRule="auto"/>
        <w:ind w:left="720"/>
        <w:rPr>
          <w:rFonts w:ascii="Times New Roman" w:hAnsi="Times New Roman" w:cs="Times New Roman"/>
          <w:b/>
          <w:sz w:val="24"/>
          <w:szCs w:val="24"/>
        </w:rPr>
      </w:pPr>
      <w:r w:rsidRPr="0056044A">
        <w:rPr>
          <w:rFonts w:ascii="Times New Roman" w:hAnsi="Times New Roman" w:cs="Times New Roman"/>
          <w:sz w:val="24"/>
          <w:szCs w:val="24"/>
        </w:rPr>
        <w:t>Vision</w:t>
      </w:r>
      <w:r w:rsidR="003E34FD" w:rsidRPr="0056044A">
        <w:rPr>
          <w:rFonts w:ascii="Times New Roman" w:hAnsi="Times New Roman" w:cs="Times New Roman"/>
          <w:b/>
          <w:sz w:val="24"/>
          <w:szCs w:val="24"/>
        </w:rPr>
        <w:t>:</w:t>
      </w:r>
      <w:r w:rsidRPr="0056044A">
        <w:rPr>
          <w:rFonts w:ascii="Times New Roman" w:hAnsi="Times New Roman" w:cs="Times New Roman"/>
          <w:b/>
          <w:sz w:val="24"/>
          <w:szCs w:val="24"/>
        </w:rPr>
        <w:t xml:space="preserve"> </w:t>
      </w:r>
      <w:r w:rsidR="003E34FD" w:rsidRPr="0056044A">
        <w:rPr>
          <w:rFonts w:ascii="Times New Roman" w:hAnsi="Times New Roman" w:cs="Times New Roman"/>
          <w:sz w:val="24"/>
          <w:szCs w:val="24"/>
        </w:rPr>
        <w:t>T</w:t>
      </w:r>
      <w:r w:rsidRPr="0056044A">
        <w:rPr>
          <w:rFonts w:ascii="Times New Roman" w:hAnsi="Times New Roman" w:cs="Times New Roman"/>
          <w:sz w:val="24"/>
          <w:szCs w:val="24"/>
        </w:rPr>
        <w:t xml:space="preserve">o become a premier academic leader in the advocation and education on </w:t>
      </w:r>
      <w:r w:rsidR="003E34FD" w:rsidRPr="0056044A">
        <w:rPr>
          <w:rFonts w:ascii="Times New Roman" w:hAnsi="Times New Roman" w:cs="Times New Roman"/>
          <w:sz w:val="24"/>
          <w:szCs w:val="24"/>
        </w:rPr>
        <w:t>b</w:t>
      </w:r>
      <w:r w:rsidRPr="0056044A">
        <w:rPr>
          <w:rFonts w:ascii="Times New Roman" w:hAnsi="Times New Roman" w:cs="Times New Roman"/>
          <w:sz w:val="24"/>
          <w:szCs w:val="24"/>
        </w:rPr>
        <w:t>lockchain</w:t>
      </w:r>
    </w:p>
    <w:p w14:paraId="0928013E" w14:textId="77777777" w:rsidR="004E65C3" w:rsidRPr="0056044A" w:rsidRDefault="004E65C3" w:rsidP="0056044A">
      <w:pPr>
        <w:spacing w:line="240" w:lineRule="auto"/>
        <w:ind w:left="720"/>
        <w:rPr>
          <w:rFonts w:ascii="Times New Roman" w:hAnsi="Times New Roman" w:cs="Times New Roman"/>
          <w:color w:val="FF0000"/>
          <w:sz w:val="24"/>
          <w:szCs w:val="24"/>
        </w:rPr>
      </w:pPr>
      <w:r w:rsidRPr="0056044A">
        <w:rPr>
          <w:rFonts w:ascii="Times New Roman" w:hAnsi="Times New Roman" w:cs="Times New Roman"/>
          <w:sz w:val="24"/>
          <w:szCs w:val="24"/>
        </w:rPr>
        <w:t>Mission:</w:t>
      </w:r>
    </w:p>
    <w:p w14:paraId="5EC46EB4" w14:textId="77777777" w:rsidR="004E65C3" w:rsidRPr="0056044A" w:rsidRDefault="004E65C3" w:rsidP="00E148BB">
      <w:pPr>
        <w:pStyle w:val="ListParagraph"/>
        <w:numPr>
          <w:ilvl w:val="0"/>
          <w:numId w:val="4"/>
        </w:numPr>
        <w:spacing w:line="240" w:lineRule="auto"/>
        <w:ind w:left="1440" w:hanging="720"/>
        <w:rPr>
          <w:rFonts w:ascii="Times New Roman" w:hAnsi="Times New Roman" w:cs="Times New Roman"/>
          <w:sz w:val="24"/>
          <w:szCs w:val="24"/>
        </w:rPr>
      </w:pPr>
      <w:r w:rsidRPr="0056044A">
        <w:rPr>
          <w:rFonts w:ascii="Times New Roman" w:hAnsi="Times New Roman" w:cs="Times New Roman"/>
          <w:sz w:val="24"/>
          <w:szCs w:val="24"/>
        </w:rPr>
        <w:t>Develop and establish research partnerships, alliances, and standards</w:t>
      </w:r>
    </w:p>
    <w:p w14:paraId="30D7DEA9" w14:textId="036EF49B" w:rsidR="004E65C3" w:rsidRPr="0056044A" w:rsidRDefault="004E65C3" w:rsidP="00E148BB">
      <w:pPr>
        <w:pStyle w:val="ListParagraph"/>
        <w:numPr>
          <w:ilvl w:val="0"/>
          <w:numId w:val="4"/>
        </w:numPr>
        <w:spacing w:line="252" w:lineRule="auto"/>
        <w:ind w:left="1440" w:hanging="720"/>
        <w:rPr>
          <w:rFonts w:ascii="Times New Roman" w:hAnsi="Times New Roman" w:cs="Times New Roman"/>
          <w:sz w:val="24"/>
          <w:szCs w:val="24"/>
        </w:rPr>
      </w:pPr>
      <w:r w:rsidRPr="0056044A">
        <w:rPr>
          <w:rFonts w:ascii="Times New Roman" w:hAnsi="Times New Roman" w:cs="Times New Roman"/>
          <w:sz w:val="24"/>
          <w:szCs w:val="24"/>
        </w:rPr>
        <w:t>Conduct collaborative industry-university research (e.g. proof of concepts, use cases, projects</w:t>
      </w:r>
      <w:r w:rsidR="003E34FD" w:rsidRPr="0056044A">
        <w:rPr>
          <w:rFonts w:ascii="Times New Roman" w:hAnsi="Times New Roman" w:cs="Times New Roman"/>
          <w:sz w:val="24"/>
          <w:szCs w:val="24"/>
        </w:rPr>
        <w:t>)</w:t>
      </w:r>
    </w:p>
    <w:p w14:paraId="22B6C51A" w14:textId="77777777" w:rsidR="004E65C3" w:rsidRPr="0056044A" w:rsidRDefault="004E65C3" w:rsidP="00E148BB">
      <w:pPr>
        <w:pStyle w:val="ListParagraph"/>
        <w:numPr>
          <w:ilvl w:val="0"/>
          <w:numId w:val="4"/>
        </w:numPr>
        <w:spacing w:line="252" w:lineRule="auto"/>
        <w:ind w:left="1440" w:hanging="720"/>
        <w:rPr>
          <w:rFonts w:ascii="Times New Roman" w:hAnsi="Times New Roman" w:cs="Times New Roman"/>
          <w:sz w:val="24"/>
          <w:szCs w:val="24"/>
        </w:rPr>
      </w:pPr>
      <w:r w:rsidRPr="0056044A">
        <w:rPr>
          <w:rFonts w:ascii="Times New Roman" w:hAnsi="Times New Roman" w:cs="Times New Roman"/>
          <w:sz w:val="24"/>
          <w:szCs w:val="24"/>
        </w:rPr>
        <w:t>Promote and enable knowledge dissemination</w:t>
      </w:r>
    </w:p>
    <w:p w14:paraId="61737D90" w14:textId="58B44C89" w:rsidR="004E65C3" w:rsidRPr="0056044A" w:rsidRDefault="004E65C3" w:rsidP="00E148BB">
      <w:pPr>
        <w:pStyle w:val="ListParagraph"/>
        <w:numPr>
          <w:ilvl w:val="0"/>
          <w:numId w:val="4"/>
        </w:numPr>
        <w:spacing w:line="252" w:lineRule="auto"/>
        <w:ind w:left="1440" w:hanging="720"/>
        <w:rPr>
          <w:rFonts w:ascii="Times New Roman" w:hAnsi="Times New Roman" w:cs="Times New Roman"/>
          <w:sz w:val="24"/>
          <w:szCs w:val="24"/>
        </w:rPr>
      </w:pPr>
      <w:r w:rsidRPr="0056044A">
        <w:rPr>
          <w:rFonts w:ascii="Times New Roman" w:hAnsi="Times New Roman" w:cs="Times New Roman"/>
          <w:sz w:val="24"/>
          <w:szCs w:val="24"/>
        </w:rPr>
        <w:t>Accelerate industry adoption and value identification</w:t>
      </w:r>
    </w:p>
    <w:p w14:paraId="6059E536" w14:textId="4CA503FB" w:rsidR="004E65C3" w:rsidRPr="0056044A" w:rsidRDefault="001254E0" w:rsidP="004E65C3">
      <w:pPr>
        <w:ind w:left="720"/>
        <w:rPr>
          <w:rFonts w:ascii="Times New Roman" w:hAnsi="Times New Roman" w:cs="Times New Roman"/>
          <w:sz w:val="24"/>
          <w:szCs w:val="24"/>
        </w:rPr>
      </w:pPr>
      <w:r w:rsidRPr="0056044A">
        <w:rPr>
          <w:rFonts w:ascii="Times New Roman" w:hAnsi="Times New Roman" w:cs="Times New Roman"/>
          <w:sz w:val="24"/>
          <w:szCs w:val="24"/>
        </w:rPr>
        <w:lastRenderedPageBreak/>
        <w:t xml:space="preserve">The unique value of the </w:t>
      </w:r>
      <w:r w:rsidR="004E65C3" w:rsidRPr="0056044A">
        <w:rPr>
          <w:rFonts w:ascii="Times New Roman" w:hAnsi="Times New Roman" w:cs="Times New Roman"/>
          <w:sz w:val="24"/>
          <w:szCs w:val="24"/>
        </w:rPr>
        <w:t>Center</w:t>
      </w:r>
      <w:r w:rsidRPr="0056044A">
        <w:rPr>
          <w:rFonts w:ascii="Times New Roman" w:hAnsi="Times New Roman" w:cs="Times New Roman"/>
          <w:sz w:val="24"/>
          <w:szCs w:val="24"/>
        </w:rPr>
        <w:t xml:space="preserve"> </w:t>
      </w:r>
      <w:r w:rsidR="004E65C3" w:rsidRPr="0056044A">
        <w:rPr>
          <w:rFonts w:ascii="Times New Roman" w:hAnsi="Times New Roman" w:cs="Times New Roman"/>
          <w:sz w:val="24"/>
          <w:szCs w:val="24"/>
        </w:rPr>
        <w:t>is its Vision and Mission; no other units have this focus.  Blockchain</w:t>
      </w:r>
      <w:r w:rsidR="004E65C3" w:rsidRPr="0056044A">
        <w:rPr>
          <w:rStyle w:val="FootnoteReference"/>
          <w:rFonts w:ascii="Times New Roman" w:hAnsi="Times New Roman" w:cs="Times New Roman"/>
          <w:sz w:val="24"/>
          <w:szCs w:val="24"/>
        </w:rPr>
        <w:footnoteReference w:id="2"/>
      </w:r>
      <w:r w:rsidR="004E65C3" w:rsidRPr="0056044A">
        <w:rPr>
          <w:rFonts w:ascii="Times New Roman" w:hAnsi="Times New Roman" w:cs="Times New Roman"/>
          <w:sz w:val="24"/>
          <w:szCs w:val="24"/>
        </w:rPr>
        <w:t xml:space="preserve"> technology offers a secure, verifiable way to maintain an encrypted accounting ledger of business transactions across multinational borders. This could significantly affect the way </w:t>
      </w:r>
      <w:r w:rsidR="003E34FD" w:rsidRPr="0056044A">
        <w:rPr>
          <w:rFonts w:ascii="Times New Roman" w:hAnsi="Times New Roman" w:cs="Times New Roman"/>
          <w:sz w:val="24"/>
          <w:szCs w:val="24"/>
        </w:rPr>
        <w:t xml:space="preserve">that </w:t>
      </w:r>
      <w:r w:rsidR="004E65C3" w:rsidRPr="0056044A">
        <w:rPr>
          <w:rFonts w:ascii="Times New Roman" w:hAnsi="Times New Roman" w:cs="Times New Roman"/>
          <w:sz w:val="24"/>
          <w:szCs w:val="24"/>
        </w:rPr>
        <w:t>‘business does business,’ accounts for business transactions, and track</w:t>
      </w:r>
      <w:r w:rsidR="003E34FD" w:rsidRPr="0056044A">
        <w:rPr>
          <w:rFonts w:ascii="Times New Roman" w:hAnsi="Times New Roman" w:cs="Times New Roman"/>
          <w:sz w:val="24"/>
          <w:szCs w:val="24"/>
        </w:rPr>
        <w:t>s</w:t>
      </w:r>
      <w:r w:rsidR="004E65C3" w:rsidRPr="0056044A">
        <w:rPr>
          <w:rFonts w:ascii="Times New Roman" w:hAnsi="Times New Roman" w:cs="Times New Roman"/>
          <w:sz w:val="24"/>
          <w:szCs w:val="24"/>
        </w:rPr>
        <w:t xml:space="preserve"> products in multinational supply chains. Other promising applications of blockchain and cognitive analytics include Financial Services, Inter-/Intra-bank Fund Transfers, Insurance, and Healthcare.     </w:t>
      </w:r>
    </w:p>
    <w:p w14:paraId="5945B5D0" w14:textId="7D31FC61" w:rsidR="000A5B02" w:rsidRPr="0056044A" w:rsidRDefault="004E65C3" w:rsidP="00703092">
      <w:pPr>
        <w:pStyle w:val="Default"/>
        <w:spacing w:after="0" w:line="240" w:lineRule="auto"/>
        <w:ind w:left="720"/>
      </w:pPr>
      <w:r w:rsidRPr="0056044A">
        <w:t xml:space="preserve">The development of shareable </w:t>
      </w:r>
      <w:proofErr w:type="spellStart"/>
      <w:r w:rsidRPr="0056044A">
        <w:t>blockchains</w:t>
      </w:r>
      <w:proofErr w:type="spellEnd"/>
      <w:r w:rsidRPr="0056044A">
        <w:t xml:space="preserve">, such as </w:t>
      </w:r>
      <w:proofErr w:type="spellStart"/>
      <w:r w:rsidRPr="0056044A">
        <w:t>Hyperledger</w:t>
      </w:r>
      <w:proofErr w:type="spellEnd"/>
      <w:r w:rsidRPr="0056044A">
        <w:t xml:space="preserve">, will provide added enhancement and support for </w:t>
      </w:r>
      <w:r w:rsidR="00E148BB">
        <w:t xml:space="preserve">Sam M. </w:t>
      </w:r>
      <w:r w:rsidRPr="0056044A">
        <w:t>Walton College</w:t>
      </w:r>
      <w:r w:rsidR="00E148BB">
        <w:t xml:space="preserve"> of Business</w:t>
      </w:r>
      <w:r w:rsidRPr="0056044A">
        <w:t xml:space="preserve"> world-class projects and centers such as the </w:t>
      </w:r>
      <w:r w:rsidR="00015621" w:rsidRPr="00AA25DE">
        <w:t>McMill</w:t>
      </w:r>
      <w:r w:rsidR="00015621">
        <w:t>o</w:t>
      </w:r>
      <w:r w:rsidR="00015621" w:rsidRPr="00AA25DE">
        <w:t xml:space="preserve">n Innovation </w:t>
      </w:r>
      <w:r w:rsidR="00015621">
        <w:t>Studio</w:t>
      </w:r>
      <w:r w:rsidR="00015621" w:rsidRPr="00AA25DE">
        <w:t xml:space="preserve">, Brewer Family Entrepreneurship Hub, </w:t>
      </w:r>
      <w:r w:rsidR="000F5CC0">
        <w:t>T</w:t>
      </w:r>
      <w:r w:rsidR="00015621" w:rsidRPr="00AA25DE">
        <w:t xml:space="preserve">he Sustainability Consortium, </w:t>
      </w:r>
      <w:proofErr w:type="gramStart"/>
      <w:r w:rsidR="00015621" w:rsidRPr="00AA25DE">
        <w:t>the</w:t>
      </w:r>
      <w:proofErr w:type="gramEnd"/>
      <w:r w:rsidR="00015621" w:rsidRPr="00AA25DE">
        <w:t xml:space="preserve"> Center for Retailing Excellence, and the </w:t>
      </w:r>
      <w:r w:rsidR="00015621">
        <w:t>J B Hunt Innovation Center of Excellence</w:t>
      </w:r>
      <w:r w:rsidRPr="0056044A">
        <w:t xml:space="preserve">.  It offers an opportunity to provide educational materials </w:t>
      </w:r>
      <w:r w:rsidR="00703092">
        <w:t xml:space="preserve">(course modules, examples, exercises, case studies, problem sets, etc.) </w:t>
      </w:r>
      <w:r w:rsidRPr="0056044A">
        <w:t>as well as significant primary research</w:t>
      </w:r>
      <w:r w:rsidR="00940647" w:rsidRPr="0056044A">
        <w:t xml:space="preserve"> for practitioners and academics</w:t>
      </w:r>
      <w:r w:rsidRPr="0056044A">
        <w:t>.  As a leader in these technologies, the intent is to also share these materials with other universities.  This would be similar to how Walton Enterprise Systems has been sharing materials with universities world-wide. Resultant white papers, including fundamental research findings, and published articles will be shared with the industry partners and the academic community via conferences and publications.</w:t>
      </w:r>
    </w:p>
    <w:p w14:paraId="234E105B" w14:textId="77777777" w:rsidR="004E65C3" w:rsidRPr="0056044A" w:rsidRDefault="004E65C3" w:rsidP="004E65C3">
      <w:pPr>
        <w:pStyle w:val="Default"/>
        <w:spacing w:after="0" w:line="240" w:lineRule="auto"/>
        <w:ind w:left="720"/>
      </w:pPr>
    </w:p>
    <w:p w14:paraId="7FF35F3C" w14:textId="62B551EE" w:rsidR="00401F2A" w:rsidRPr="0056044A" w:rsidRDefault="00401F2A">
      <w:pPr>
        <w:rPr>
          <w:rFonts w:ascii="Times New Roman" w:eastAsia="Times New Roman" w:hAnsi="Times New Roman" w:cs="Times New Roman"/>
          <w:color w:val="000000"/>
          <w:sz w:val="24"/>
          <w:szCs w:val="24"/>
        </w:rPr>
      </w:pPr>
      <w:r w:rsidRPr="0056044A">
        <w:rPr>
          <w:rFonts w:ascii="Times New Roman" w:hAnsi="Times New Roman" w:cs="Times New Roman"/>
          <w:sz w:val="24"/>
          <w:szCs w:val="24"/>
        </w:rPr>
        <w:br w:type="page"/>
      </w:r>
    </w:p>
    <w:p w14:paraId="61150262" w14:textId="77777777" w:rsidR="00401F2A" w:rsidRPr="0056044A" w:rsidRDefault="00401F2A" w:rsidP="00401F2A">
      <w:pPr>
        <w:pStyle w:val="Default"/>
        <w:spacing w:after="0" w:line="240" w:lineRule="auto"/>
        <w:ind w:left="360"/>
      </w:pPr>
    </w:p>
    <w:p w14:paraId="36997649" w14:textId="77777777" w:rsidR="00401F2A" w:rsidRPr="0056044A" w:rsidRDefault="00401F2A" w:rsidP="00E148BB">
      <w:pPr>
        <w:pStyle w:val="Default"/>
        <w:numPr>
          <w:ilvl w:val="0"/>
          <w:numId w:val="1"/>
        </w:numPr>
        <w:spacing w:after="0" w:line="240" w:lineRule="auto"/>
        <w:ind w:left="720" w:hanging="720"/>
      </w:pPr>
      <w:r w:rsidRPr="0056044A">
        <w:t>Information on the Director position and the organizational structure.</w:t>
      </w:r>
    </w:p>
    <w:p w14:paraId="385BA12B" w14:textId="77777777" w:rsidR="00401F2A" w:rsidRPr="0056044A" w:rsidRDefault="00401F2A" w:rsidP="00401F2A">
      <w:pPr>
        <w:widowControl w:val="0"/>
        <w:autoSpaceDE w:val="0"/>
        <w:autoSpaceDN w:val="0"/>
        <w:adjustRightInd w:val="0"/>
        <w:spacing w:before="8" w:after="0" w:line="220" w:lineRule="exact"/>
        <w:rPr>
          <w:rFonts w:ascii="Times New Roman" w:hAnsi="Times New Roman" w:cs="Times New Roman"/>
          <w:sz w:val="24"/>
          <w:szCs w:val="24"/>
        </w:rPr>
      </w:pPr>
    </w:p>
    <w:p w14:paraId="2E42AF83" w14:textId="77777777" w:rsidR="00401F2A" w:rsidRPr="0056044A" w:rsidRDefault="00401F2A" w:rsidP="00E148BB">
      <w:pPr>
        <w:widowControl w:val="0"/>
        <w:autoSpaceDE w:val="0"/>
        <w:autoSpaceDN w:val="0"/>
        <w:adjustRightInd w:val="0"/>
        <w:spacing w:before="8" w:after="0" w:line="220" w:lineRule="exact"/>
        <w:ind w:left="720"/>
        <w:rPr>
          <w:rFonts w:ascii="Times New Roman" w:hAnsi="Times New Roman" w:cs="Times New Roman"/>
          <w:sz w:val="24"/>
          <w:szCs w:val="24"/>
        </w:rPr>
      </w:pPr>
      <w:r w:rsidRPr="0056044A">
        <w:rPr>
          <w:rFonts w:ascii="Times New Roman" w:hAnsi="Times New Roman" w:cs="Times New Roman"/>
          <w:sz w:val="24"/>
          <w:szCs w:val="24"/>
        </w:rPr>
        <w:t>Dr. Paul Cronan, Co-Director and Professor, Information Systems, Sam M. Walton College of Business</w:t>
      </w:r>
    </w:p>
    <w:p w14:paraId="2E1FD294" w14:textId="70C25D3F" w:rsidR="0056044A" w:rsidRPr="0056044A" w:rsidRDefault="0056044A" w:rsidP="00E148BB">
      <w:pPr>
        <w:widowControl w:val="0"/>
        <w:autoSpaceDE w:val="0"/>
        <w:autoSpaceDN w:val="0"/>
        <w:adjustRightInd w:val="0"/>
        <w:spacing w:before="8" w:after="0" w:line="220" w:lineRule="exact"/>
        <w:ind w:left="720"/>
        <w:rPr>
          <w:rFonts w:ascii="Times New Roman" w:hAnsi="Times New Roman" w:cs="Times New Roman"/>
          <w:sz w:val="24"/>
          <w:szCs w:val="24"/>
        </w:rPr>
      </w:pPr>
      <w:r w:rsidRPr="0056044A">
        <w:rPr>
          <w:rFonts w:ascii="Times New Roman" w:hAnsi="Times New Roman" w:cs="Times New Roman"/>
          <w:sz w:val="24"/>
          <w:szCs w:val="24"/>
        </w:rPr>
        <w:t xml:space="preserve">Rajiv Sabherwal, Professor and Department Chair, </w:t>
      </w:r>
      <w:r w:rsidRPr="0056044A">
        <w:rPr>
          <w:rFonts w:ascii="Times New Roman" w:hAnsi="Times New Roman" w:cs="Times New Roman"/>
          <w:color w:val="333333"/>
          <w:sz w:val="24"/>
          <w:szCs w:val="24"/>
        </w:rPr>
        <w:t>Edwin &amp; Karlee Bradberry Chair in Information Systems</w:t>
      </w:r>
    </w:p>
    <w:p w14:paraId="1CC3E8A0" w14:textId="77777777" w:rsidR="00866AFC" w:rsidRPr="0056044A" w:rsidRDefault="00866AFC" w:rsidP="0056044A">
      <w:pPr>
        <w:widowControl w:val="0"/>
        <w:autoSpaceDE w:val="0"/>
        <w:autoSpaceDN w:val="0"/>
        <w:adjustRightInd w:val="0"/>
        <w:spacing w:before="8" w:after="0" w:line="220" w:lineRule="exact"/>
        <w:rPr>
          <w:rFonts w:ascii="Times New Roman" w:hAnsi="Times New Roman" w:cs="Times New Roman"/>
          <w:sz w:val="24"/>
          <w:szCs w:val="24"/>
        </w:rPr>
      </w:pPr>
    </w:p>
    <w:p w14:paraId="45952A67" w14:textId="77777777" w:rsidR="00401F2A" w:rsidRPr="0056044A" w:rsidRDefault="00A12AA5">
      <w:pPr>
        <w:rPr>
          <w:rFonts w:ascii="Times New Roman" w:hAnsi="Times New Roman" w:cs="Times New Roman"/>
          <w:sz w:val="24"/>
          <w:szCs w:val="24"/>
        </w:rPr>
      </w:pPr>
      <w:r w:rsidRPr="0056044A">
        <w:rPr>
          <w:rFonts w:ascii="Times New Roman" w:hAnsi="Times New Roman" w:cs="Times New Roman"/>
          <w:noProof/>
          <w:sz w:val="24"/>
          <w:szCs w:val="24"/>
        </w:rPr>
        <w:drawing>
          <wp:inline distT="0" distB="0" distL="0" distR="0" wp14:anchorId="54D74201" wp14:editId="6E5F20B2">
            <wp:extent cx="5943600" cy="3507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507105"/>
                    </a:xfrm>
                    <a:prstGeom prst="rect">
                      <a:avLst/>
                    </a:prstGeom>
                  </pic:spPr>
                </pic:pic>
              </a:graphicData>
            </a:graphic>
          </wp:inline>
        </w:drawing>
      </w:r>
    </w:p>
    <w:p w14:paraId="33E4E02A" w14:textId="77777777" w:rsidR="001A6C11" w:rsidRPr="0056044A" w:rsidRDefault="000A5B02" w:rsidP="00E148BB">
      <w:pPr>
        <w:pStyle w:val="Default"/>
        <w:numPr>
          <w:ilvl w:val="0"/>
          <w:numId w:val="1"/>
        </w:numPr>
        <w:spacing w:after="0" w:line="240" w:lineRule="auto"/>
        <w:ind w:left="720" w:hanging="720"/>
      </w:pPr>
      <w:r w:rsidRPr="0056044A">
        <w:t>Identification of faculty (or qualifications of type of faculty), other personnel, and academic units that will be involved with the Center.</w:t>
      </w:r>
    </w:p>
    <w:p w14:paraId="6E78864B" w14:textId="77777777" w:rsidR="001A6C11" w:rsidRPr="0056044A" w:rsidRDefault="001A6C11" w:rsidP="001A6C11">
      <w:pPr>
        <w:pStyle w:val="Default"/>
        <w:spacing w:after="0" w:line="240" w:lineRule="auto"/>
        <w:ind w:left="360"/>
      </w:pPr>
    </w:p>
    <w:p w14:paraId="20C4DFB0" w14:textId="29E737DD" w:rsidR="00A5284B" w:rsidRPr="0056044A" w:rsidRDefault="001A6C11" w:rsidP="00E148BB">
      <w:pPr>
        <w:pStyle w:val="Default"/>
        <w:spacing w:after="0" w:line="240" w:lineRule="auto"/>
        <w:ind w:left="720"/>
      </w:pPr>
      <w:r w:rsidRPr="0056044A">
        <w:t xml:space="preserve">The </w:t>
      </w:r>
      <w:r w:rsidR="00401F2A" w:rsidRPr="0056044A">
        <w:t xml:space="preserve">Blockchain Center of Excellence </w:t>
      </w:r>
      <w:proofErr w:type="gramStart"/>
      <w:r w:rsidRPr="0056044A">
        <w:t>is designed</w:t>
      </w:r>
      <w:proofErr w:type="gramEnd"/>
      <w:r w:rsidRPr="0056044A">
        <w:t xml:space="preserve"> to be inclusive in terms of involvement by faculty </w:t>
      </w:r>
      <w:r w:rsidR="00CF7B27" w:rsidRPr="0056044A">
        <w:t xml:space="preserve">across the </w:t>
      </w:r>
      <w:r w:rsidR="00401F2A" w:rsidRPr="0056044A">
        <w:t>Information Systems Department, Sam M. Walton College</w:t>
      </w:r>
      <w:r w:rsidR="00E148BB">
        <w:t xml:space="preserve"> of Business</w:t>
      </w:r>
      <w:r w:rsidR="00401F2A" w:rsidRPr="0056044A">
        <w:t xml:space="preserve">, as well as the </w:t>
      </w:r>
      <w:r w:rsidR="00CF7B27" w:rsidRPr="0056044A">
        <w:t>university</w:t>
      </w:r>
      <w:r w:rsidR="00401F2A" w:rsidRPr="0056044A">
        <w:t xml:space="preserve">.  Faculty </w:t>
      </w:r>
      <w:r w:rsidR="00FA4039" w:rsidRPr="0056044A">
        <w:t xml:space="preserve">(as well as faculty external to UA) </w:t>
      </w:r>
      <w:r w:rsidR="00401F2A" w:rsidRPr="0056044A">
        <w:t>who have</w:t>
      </w:r>
      <w:r w:rsidRPr="0056044A">
        <w:t xml:space="preserve"> interest in </w:t>
      </w:r>
      <w:r w:rsidR="00401F2A" w:rsidRPr="0056044A">
        <w:t>blockchain</w:t>
      </w:r>
      <w:r w:rsidRPr="0056044A">
        <w:t xml:space="preserve"> </w:t>
      </w:r>
      <w:r w:rsidR="00401F2A" w:rsidRPr="0056044A">
        <w:t xml:space="preserve">research and coursework development will be included.  </w:t>
      </w:r>
      <w:r w:rsidR="00CF7B27" w:rsidRPr="0056044A">
        <w:t>Requests for research are</w:t>
      </w:r>
      <w:r w:rsidRPr="0056044A">
        <w:t xml:space="preserve"> anticipated to be varied and require knowledge and skills from various disciplines.</w:t>
      </w:r>
      <w:r w:rsidR="00CF7B27" w:rsidRPr="0056044A">
        <w:t xml:space="preserve"> </w:t>
      </w:r>
      <w:r w:rsidR="000F5CC0">
        <w:t>At</w:t>
      </w:r>
      <w:r w:rsidR="000F5CC0" w:rsidRPr="0056044A">
        <w:t xml:space="preserve"> </w:t>
      </w:r>
      <w:r w:rsidR="00CF7B27" w:rsidRPr="0056044A">
        <w:t xml:space="preserve">a minimum, the </w:t>
      </w:r>
      <w:r w:rsidR="00401F2A" w:rsidRPr="0056044A">
        <w:t>center</w:t>
      </w:r>
      <w:r w:rsidR="00CF7B27" w:rsidRPr="0056044A">
        <w:t xml:space="preserve"> will include faculty and students associated with the </w:t>
      </w:r>
      <w:r w:rsidR="00401F2A" w:rsidRPr="0056044A">
        <w:t xml:space="preserve">Information Systems and Supply Chain Departments in the </w:t>
      </w:r>
      <w:r w:rsidR="00E148BB">
        <w:t xml:space="preserve">Sam M. </w:t>
      </w:r>
      <w:r w:rsidR="00401F2A" w:rsidRPr="0056044A">
        <w:t>Walton College</w:t>
      </w:r>
      <w:r w:rsidR="00E148BB">
        <w:t xml:space="preserve"> of Business</w:t>
      </w:r>
      <w:r w:rsidR="00CF7B27" w:rsidRPr="0056044A">
        <w:t xml:space="preserve">. </w:t>
      </w:r>
      <w:r w:rsidR="00401F2A" w:rsidRPr="0056044A">
        <w:t xml:space="preserve"> </w:t>
      </w:r>
    </w:p>
    <w:p w14:paraId="3BC620E7" w14:textId="77777777" w:rsidR="001A6C11" w:rsidRPr="0056044A" w:rsidRDefault="001A6C11" w:rsidP="001A6C11">
      <w:pPr>
        <w:pStyle w:val="Default"/>
        <w:spacing w:after="0" w:line="240" w:lineRule="auto"/>
        <w:ind w:left="360"/>
      </w:pPr>
    </w:p>
    <w:p w14:paraId="3AE92013" w14:textId="77777777" w:rsidR="000A5B02" w:rsidRPr="0056044A" w:rsidRDefault="000A5B02" w:rsidP="00E148BB">
      <w:pPr>
        <w:pStyle w:val="Default"/>
        <w:numPr>
          <w:ilvl w:val="0"/>
          <w:numId w:val="1"/>
        </w:numPr>
        <w:spacing w:after="0" w:line="240" w:lineRule="auto"/>
        <w:ind w:left="720" w:hanging="720"/>
      </w:pPr>
      <w:r w:rsidRPr="0056044A">
        <w:t xml:space="preserve">Student involvement, if any. </w:t>
      </w:r>
    </w:p>
    <w:p w14:paraId="1C8050CC" w14:textId="77777777" w:rsidR="001A6C11" w:rsidRPr="0056044A" w:rsidRDefault="001A6C11" w:rsidP="001A6C11">
      <w:pPr>
        <w:pStyle w:val="Default"/>
        <w:spacing w:after="0" w:line="240" w:lineRule="auto"/>
        <w:ind w:left="360"/>
      </w:pPr>
    </w:p>
    <w:p w14:paraId="01A85810" w14:textId="4970F444" w:rsidR="001A6C11" w:rsidRPr="0056044A" w:rsidRDefault="00401F2A" w:rsidP="00E148BB">
      <w:pPr>
        <w:pStyle w:val="Default"/>
        <w:spacing w:after="0" w:line="240" w:lineRule="auto"/>
        <w:ind w:left="720"/>
      </w:pPr>
      <w:r w:rsidRPr="0056044A">
        <w:t>Center</w:t>
      </w:r>
      <w:r w:rsidR="00CF7B27" w:rsidRPr="0056044A">
        <w:t xml:space="preserve"> projects will include students at</w:t>
      </w:r>
      <w:r w:rsidR="001A6C11" w:rsidRPr="0056044A">
        <w:t xml:space="preserve"> all levels from undergraduate</w:t>
      </w:r>
      <w:r w:rsidR="00CF7B27" w:rsidRPr="0056044A">
        <w:t xml:space="preserve">s, honors students, masters </w:t>
      </w:r>
      <w:r w:rsidR="00F640BC" w:rsidRPr="0056044A">
        <w:t>and doctoral</w:t>
      </w:r>
      <w:r w:rsidR="001A6C11" w:rsidRPr="0056044A">
        <w:t xml:space="preserve"> students.  M</w:t>
      </w:r>
      <w:r w:rsidR="00CF7B27" w:rsidRPr="0056044A">
        <w:t xml:space="preserve">oreover, the </w:t>
      </w:r>
      <w:r w:rsidR="00D30E7E" w:rsidRPr="0056044A">
        <w:t>Center</w:t>
      </w:r>
      <w:r w:rsidR="00CF7B27" w:rsidRPr="0056044A">
        <w:t xml:space="preserve"> will support graduate assistants at all times to support ongoing projects and assist in the development of new </w:t>
      </w:r>
      <w:r w:rsidRPr="0056044A">
        <w:t xml:space="preserve">center </w:t>
      </w:r>
      <w:r w:rsidR="00CF7B27" w:rsidRPr="0056044A">
        <w:t>proposals.</w:t>
      </w:r>
    </w:p>
    <w:p w14:paraId="324708E6" w14:textId="77777777" w:rsidR="001A6C11" w:rsidRPr="0056044A" w:rsidRDefault="001A6C11" w:rsidP="001A6C11">
      <w:pPr>
        <w:pStyle w:val="Default"/>
        <w:spacing w:after="0" w:line="240" w:lineRule="auto"/>
        <w:ind w:left="360"/>
      </w:pPr>
    </w:p>
    <w:p w14:paraId="6A2D240A" w14:textId="77777777" w:rsidR="000A5B02" w:rsidRPr="0056044A" w:rsidRDefault="000A5B02" w:rsidP="00E148BB">
      <w:pPr>
        <w:pStyle w:val="Default"/>
        <w:numPr>
          <w:ilvl w:val="0"/>
          <w:numId w:val="1"/>
        </w:numPr>
        <w:spacing w:after="0" w:line="240" w:lineRule="auto"/>
        <w:ind w:left="720" w:hanging="720"/>
      </w:pPr>
      <w:r w:rsidRPr="0056044A">
        <w:lastRenderedPageBreak/>
        <w:t>Annual budget for the Unit or the estimated expenditures per year.</w:t>
      </w:r>
      <w:r w:rsidR="00A5284B" w:rsidRPr="0056044A">
        <w:t xml:space="preserve"> (Estimate)</w:t>
      </w:r>
    </w:p>
    <w:p w14:paraId="6B445E1C" w14:textId="1814F633" w:rsidR="00FD39A6" w:rsidRPr="0056044A" w:rsidRDefault="0056044A" w:rsidP="00401F2A">
      <w:pPr>
        <w:pStyle w:val="Default"/>
        <w:spacing w:after="0" w:line="240" w:lineRule="auto"/>
        <w:ind w:left="720"/>
      </w:pPr>
      <w:r>
        <w:t xml:space="preserve">Salaries: </w:t>
      </w:r>
      <w:r>
        <w:tab/>
      </w:r>
      <w:r w:rsidR="00401F2A" w:rsidRPr="0056044A">
        <w:t>Center</w:t>
      </w:r>
      <w:r w:rsidR="00A5284B" w:rsidRPr="0056044A">
        <w:t xml:space="preserve"> </w:t>
      </w:r>
      <w:r w:rsidR="00401F2A" w:rsidRPr="0056044A">
        <w:t>Director @50%</w:t>
      </w:r>
      <w:r w:rsidR="00A5284B" w:rsidRPr="0056044A">
        <w:tab/>
      </w:r>
      <w:r w:rsidR="00A5284B" w:rsidRPr="0056044A">
        <w:tab/>
        <w:t>$</w:t>
      </w:r>
      <w:r w:rsidR="00401F2A" w:rsidRPr="0056044A">
        <w:t>125</w:t>
      </w:r>
      <w:r w:rsidR="00E15157" w:rsidRPr="0056044A">
        <w:t>,000</w:t>
      </w:r>
    </w:p>
    <w:p w14:paraId="1F668786" w14:textId="7D2F1BA3" w:rsidR="00E15157" w:rsidRPr="0056044A" w:rsidRDefault="00E15157" w:rsidP="0056044A">
      <w:pPr>
        <w:pStyle w:val="Default"/>
        <w:spacing w:after="0" w:line="240" w:lineRule="auto"/>
        <w:ind w:left="1440" w:firstLine="720"/>
      </w:pPr>
      <w:r w:rsidRPr="0056044A">
        <w:t>Admin Support Supervisor</w:t>
      </w:r>
      <w:r w:rsidR="00401F2A" w:rsidRPr="0056044A">
        <w:t xml:space="preserve"> @50% </w:t>
      </w:r>
      <w:r w:rsidRPr="0056044A">
        <w:tab/>
      </w:r>
      <w:proofErr w:type="gramStart"/>
      <w:r w:rsidRPr="0056044A">
        <w:t>$  35,000</w:t>
      </w:r>
      <w:proofErr w:type="gramEnd"/>
    </w:p>
    <w:p w14:paraId="13442EDC" w14:textId="7C8C25EE" w:rsidR="0056044A" w:rsidRDefault="0056044A" w:rsidP="0056044A">
      <w:pPr>
        <w:pStyle w:val="Default"/>
        <w:spacing w:after="0" w:line="240" w:lineRule="auto"/>
        <w:ind w:left="720"/>
      </w:pPr>
      <w:r>
        <w:tab/>
      </w:r>
      <w:r>
        <w:tab/>
        <w:t>IT Support</w:t>
      </w:r>
      <w:r>
        <w:tab/>
      </w:r>
      <w:r>
        <w:tab/>
      </w:r>
      <w:r>
        <w:tab/>
      </w:r>
      <w:r>
        <w:tab/>
      </w:r>
      <w:proofErr w:type="gramStart"/>
      <w:r w:rsidRPr="0056044A">
        <w:t>$  50,000</w:t>
      </w:r>
      <w:proofErr w:type="gramEnd"/>
    </w:p>
    <w:p w14:paraId="3B69E6F0" w14:textId="39C65E1A" w:rsidR="00E15157" w:rsidRPr="0056044A" w:rsidRDefault="00401F2A" w:rsidP="0056044A">
      <w:pPr>
        <w:pStyle w:val="Default"/>
        <w:spacing w:after="0" w:line="240" w:lineRule="auto"/>
        <w:ind w:firstLine="720"/>
      </w:pPr>
      <w:r w:rsidRPr="0056044A">
        <w:t>Two</w:t>
      </w:r>
      <w:r w:rsidR="00E15157" w:rsidRPr="0056044A">
        <w:t xml:space="preserve"> GA’s</w:t>
      </w:r>
      <w:r w:rsidR="00E15157" w:rsidRPr="0056044A">
        <w:tab/>
      </w:r>
      <w:r w:rsidR="00E15157" w:rsidRPr="0056044A">
        <w:tab/>
      </w:r>
      <w:r w:rsidR="00E15157" w:rsidRPr="0056044A">
        <w:tab/>
      </w:r>
      <w:r w:rsidR="00E15157" w:rsidRPr="0056044A">
        <w:tab/>
      </w:r>
      <w:r w:rsidR="0056044A">
        <w:tab/>
      </w:r>
      <w:r w:rsidR="0056044A">
        <w:tab/>
      </w:r>
      <w:proofErr w:type="gramStart"/>
      <w:r w:rsidR="00E15157" w:rsidRPr="0056044A">
        <w:t xml:space="preserve">$  </w:t>
      </w:r>
      <w:r w:rsidRPr="0056044A">
        <w:t>4</w:t>
      </w:r>
      <w:r w:rsidR="00E15157" w:rsidRPr="0056044A">
        <w:t>0,000</w:t>
      </w:r>
      <w:proofErr w:type="gramEnd"/>
    </w:p>
    <w:p w14:paraId="0C43B8E3" w14:textId="7E7B359F" w:rsidR="00401F2A" w:rsidRPr="0056044A" w:rsidRDefault="002D4E25" w:rsidP="0056044A">
      <w:pPr>
        <w:pStyle w:val="Default"/>
        <w:spacing w:after="0" w:line="240" w:lineRule="auto"/>
        <w:ind w:firstLine="720"/>
      </w:pPr>
      <w:r w:rsidRPr="0056044A">
        <w:t xml:space="preserve">Faculty Coursework </w:t>
      </w:r>
      <w:r w:rsidR="00D30E7E" w:rsidRPr="0056044A">
        <w:t>Development Grants</w:t>
      </w:r>
      <w:r w:rsidR="00D30E7E" w:rsidRPr="0056044A">
        <w:tab/>
      </w:r>
      <w:r w:rsidRPr="0056044A">
        <w:tab/>
      </w:r>
      <w:proofErr w:type="gramStart"/>
      <w:r w:rsidRPr="0056044A">
        <w:t xml:space="preserve">$  </w:t>
      </w:r>
      <w:r w:rsidR="00D30E7E" w:rsidRPr="0056044A">
        <w:t>5</w:t>
      </w:r>
      <w:r w:rsidRPr="0056044A">
        <w:t>0,000</w:t>
      </w:r>
      <w:proofErr w:type="gramEnd"/>
    </w:p>
    <w:p w14:paraId="190689B4" w14:textId="5D80359B" w:rsidR="002D4E25" w:rsidRPr="0056044A" w:rsidRDefault="002D4E25" w:rsidP="00A5284B">
      <w:pPr>
        <w:pStyle w:val="Default"/>
        <w:spacing w:after="0" w:line="240" w:lineRule="auto"/>
        <w:ind w:left="720"/>
      </w:pPr>
      <w:r w:rsidRPr="0056044A">
        <w:t>Faculty Research Grants</w:t>
      </w:r>
      <w:r w:rsidRPr="0056044A">
        <w:tab/>
      </w:r>
      <w:r w:rsidRPr="0056044A">
        <w:tab/>
      </w:r>
      <w:r w:rsidRPr="0056044A">
        <w:tab/>
      </w:r>
      <w:r w:rsidRPr="0056044A">
        <w:tab/>
      </w:r>
      <w:proofErr w:type="gramStart"/>
      <w:r w:rsidRPr="0056044A">
        <w:t>$  40,000</w:t>
      </w:r>
      <w:proofErr w:type="gramEnd"/>
    </w:p>
    <w:p w14:paraId="68CD550F" w14:textId="77777777" w:rsidR="00E15157" w:rsidRPr="0056044A" w:rsidRDefault="00E15157" w:rsidP="00A5284B">
      <w:pPr>
        <w:pStyle w:val="Default"/>
        <w:spacing w:after="0" w:line="240" w:lineRule="auto"/>
        <w:ind w:left="720"/>
      </w:pPr>
      <w:r w:rsidRPr="0056044A">
        <w:t>Operational/Supplies</w:t>
      </w:r>
      <w:r w:rsidRPr="0056044A">
        <w:tab/>
      </w:r>
      <w:r w:rsidRPr="0056044A">
        <w:tab/>
      </w:r>
      <w:r w:rsidRPr="0056044A">
        <w:tab/>
      </w:r>
      <w:r w:rsidRPr="0056044A">
        <w:tab/>
      </w:r>
      <w:r w:rsidRPr="0056044A">
        <w:tab/>
      </w:r>
      <w:proofErr w:type="gramStart"/>
      <w:r w:rsidRPr="0056044A">
        <w:t>$  10,000</w:t>
      </w:r>
      <w:proofErr w:type="gramEnd"/>
    </w:p>
    <w:p w14:paraId="2845126B" w14:textId="514AF990" w:rsidR="00E15157" w:rsidRPr="0056044A" w:rsidRDefault="00E15157" w:rsidP="00A5284B">
      <w:pPr>
        <w:pStyle w:val="Default"/>
        <w:spacing w:after="0" w:line="240" w:lineRule="auto"/>
        <w:ind w:left="720"/>
      </w:pPr>
      <w:r w:rsidRPr="0056044A">
        <w:t>Travel</w:t>
      </w:r>
      <w:r w:rsidRPr="0056044A">
        <w:tab/>
      </w:r>
      <w:r w:rsidRPr="0056044A">
        <w:tab/>
      </w:r>
      <w:r w:rsidRPr="0056044A">
        <w:tab/>
      </w:r>
      <w:r w:rsidRPr="0056044A">
        <w:tab/>
      </w:r>
      <w:r w:rsidRPr="0056044A">
        <w:tab/>
      </w:r>
      <w:r w:rsidRPr="0056044A">
        <w:tab/>
      </w:r>
      <w:r w:rsidRPr="0056044A">
        <w:tab/>
      </w:r>
      <w:proofErr w:type="gramStart"/>
      <w:r w:rsidR="00401F2A" w:rsidRPr="0056044A">
        <w:rPr>
          <w:u w:val="single"/>
        </w:rPr>
        <w:t>$  25</w:t>
      </w:r>
      <w:r w:rsidRPr="0056044A">
        <w:rPr>
          <w:u w:val="single"/>
        </w:rPr>
        <w:t>,000</w:t>
      </w:r>
      <w:proofErr w:type="gramEnd"/>
    </w:p>
    <w:p w14:paraId="7CE050E9" w14:textId="2EF6C663" w:rsidR="00E15157" w:rsidRPr="0056044A" w:rsidRDefault="00E15157" w:rsidP="00A5284B">
      <w:pPr>
        <w:pStyle w:val="Default"/>
        <w:spacing w:after="0" w:line="240" w:lineRule="auto"/>
        <w:ind w:left="720"/>
        <w:rPr>
          <w:u w:val="double"/>
        </w:rPr>
      </w:pPr>
      <w:r w:rsidRPr="0056044A">
        <w:tab/>
      </w:r>
      <w:r w:rsidRPr="0056044A">
        <w:tab/>
      </w:r>
      <w:r w:rsidRPr="0056044A">
        <w:tab/>
      </w:r>
      <w:r w:rsidRPr="0056044A">
        <w:tab/>
      </w:r>
      <w:r w:rsidRPr="0056044A">
        <w:tab/>
        <w:t>Total</w:t>
      </w:r>
      <w:r w:rsidRPr="0056044A">
        <w:tab/>
      </w:r>
      <w:r w:rsidRPr="0056044A">
        <w:tab/>
      </w:r>
      <w:r w:rsidRPr="0056044A">
        <w:rPr>
          <w:u w:val="double"/>
        </w:rPr>
        <w:t xml:space="preserve">$ </w:t>
      </w:r>
      <w:r w:rsidR="002D4E25" w:rsidRPr="0056044A">
        <w:rPr>
          <w:u w:val="double"/>
        </w:rPr>
        <w:t>3</w:t>
      </w:r>
      <w:r w:rsidR="00FA4039" w:rsidRPr="0056044A">
        <w:rPr>
          <w:u w:val="double"/>
        </w:rPr>
        <w:t>7</w:t>
      </w:r>
      <w:r w:rsidR="00401F2A" w:rsidRPr="0056044A">
        <w:rPr>
          <w:u w:val="double"/>
        </w:rPr>
        <w:t>5</w:t>
      </w:r>
      <w:r w:rsidRPr="0056044A">
        <w:rPr>
          <w:u w:val="double"/>
        </w:rPr>
        <w:t>,000</w:t>
      </w:r>
    </w:p>
    <w:p w14:paraId="448CE3C5" w14:textId="77777777" w:rsidR="00E15157" w:rsidRPr="0056044A" w:rsidRDefault="00E15157" w:rsidP="00A5284B">
      <w:pPr>
        <w:pStyle w:val="Default"/>
        <w:spacing w:after="0" w:line="240" w:lineRule="auto"/>
        <w:ind w:left="720"/>
      </w:pPr>
    </w:p>
    <w:p w14:paraId="4717C7C9" w14:textId="4180FBAB" w:rsidR="001304B5" w:rsidRPr="0056044A" w:rsidRDefault="001304B5" w:rsidP="00A5284B">
      <w:pPr>
        <w:pStyle w:val="Default"/>
        <w:spacing w:after="0" w:line="240" w:lineRule="auto"/>
        <w:ind w:left="720"/>
      </w:pPr>
      <w:r w:rsidRPr="0056044A">
        <w:t xml:space="preserve">Note: </w:t>
      </w:r>
      <w:r w:rsidR="00401F2A" w:rsidRPr="0056044A">
        <w:t xml:space="preserve">Walton College of </w:t>
      </w:r>
      <w:r w:rsidRPr="0056044A">
        <w:t>Business</w:t>
      </w:r>
      <w:r w:rsidR="00401F2A" w:rsidRPr="0056044A">
        <w:t xml:space="preserve"> is</w:t>
      </w:r>
      <w:r w:rsidRPr="0056044A">
        <w:t xml:space="preserve"> </w:t>
      </w:r>
      <w:r w:rsidR="00401F2A" w:rsidRPr="0056044A">
        <w:t>providing</w:t>
      </w:r>
      <w:r w:rsidRPr="0056044A">
        <w:t xml:space="preserve"> 50% of the </w:t>
      </w:r>
      <w:r w:rsidR="00401F2A" w:rsidRPr="0056044A">
        <w:t>Directors salary</w:t>
      </w:r>
    </w:p>
    <w:p w14:paraId="75EA2FCC" w14:textId="77777777" w:rsidR="00A5284B" w:rsidRPr="0056044A" w:rsidRDefault="00A5284B" w:rsidP="00A5284B">
      <w:pPr>
        <w:pStyle w:val="Default"/>
        <w:spacing w:after="0" w:line="240" w:lineRule="auto"/>
        <w:ind w:left="720"/>
      </w:pPr>
    </w:p>
    <w:p w14:paraId="3438956E" w14:textId="77777777" w:rsidR="000A5B02" w:rsidRPr="0056044A" w:rsidRDefault="000A5B02" w:rsidP="00E148BB">
      <w:pPr>
        <w:pStyle w:val="Default"/>
        <w:numPr>
          <w:ilvl w:val="0"/>
          <w:numId w:val="1"/>
        </w:numPr>
        <w:spacing w:after="0" w:line="240" w:lineRule="auto"/>
        <w:ind w:left="720" w:hanging="720"/>
      </w:pPr>
      <w:r w:rsidRPr="0056044A">
        <w:t>Estimated fiscal resources and potential sources of funding (e.g., state, private, endowment, grant, contract, or other).</w:t>
      </w:r>
    </w:p>
    <w:p w14:paraId="5B594BA5" w14:textId="77777777" w:rsidR="0080261A" w:rsidRPr="0056044A" w:rsidRDefault="0080261A" w:rsidP="00A16F35">
      <w:pPr>
        <w:pStyle w:val="Default"/>
        <w:spacing w:after="0" w:line="240" w:lineRule="auto"/>
        <w:ind w:left="360"/>
      </w:pPr>
    </w:p>
    <w:p w14:paraId="4E4DCFDB" w14:textId="68399446" w:rsidR="005E1946" w:rsidRPr="0056044A" w:rsidRDefault="00A16F35" w:rsidP="00E148BB">
      <w:pPr>
        <w:pStyle w:val="Default"/>
        <w:spacing w:after="0" w:line="240" w:lineRule="auto"/>
        <w:ind w:left="720"/>
      </w:pPr>
      <w:r w:rsidRPr="0056044A">
        <w:t xml:space="preserve">The </w:t>
      </w:r>
      <w:r w:rsidR="000B3974" w:rsidRPr="0056044A">
        <w:t xml:space="preserve">Center </w:t>
      </w:r>
      <w:r w:rsidRPr="0056044A">
        <w:t>has a t</w:t>
      </w:r>
      <w:r w:rsidR="00E15157" w:rsidRPr="0056044A">
        <w:t>arget</w:t>
      </w:r>
      <w:r w:rsidRPr="0056044A">
        <w:t xml:space="preserve"> budget of</w:t>
      </w:r>
      <w:r w:rsidR="00E15157" w:rsidRPr="0056044A">
        <w:t xml:space="preserve"> $</w:t>
      </w:r>
      <w:r w:rsidR="00703092">
        <w:t>75</w:t>
      </w:r>
      <w:r w:rsidR="00E15157" w:rsidRPr="0056044A">
        <w:t xml:space="preserve">0,000/year from </w:t>
      </w:r>
      <w:r w:rsidR="005E1946" w:rsidRPr="0056044A">
        <w:t>the following</w:t>
      </w:r>
      <w:r w:rsidR="00E15157" w:rsidRPr="0056044A">
        <w:t xml:space="preserve"> sources:  </w:t>
      </w:r>
      <w:r w:rsidR="005E1946" w:rsidRPr="0056044A">
        <w:t xml:space="preserve">Industry </w:t>
      </w:r>
      <w:r w:rsidR="00E15157" w:rsidRPr="0056044A">
        <w:t xml:space="preserve">Board memberships, </w:t>
      </w:r>
      <w:r w:rsidR="005E1946" w:rsidRPr="0056044A">
        <w:t xml:space="preserve">industry-sponsored </w:t>
      </w:r>
      <w:r w:rsidR="00E15157" w:rsidRPr="0056044A">
        <w:t>projects</w:t>
      </w:r>
      <w:r w:rsidR="005E1946" w:rsidRPr="0056044A">
        <w:t>,</w:t>
      </w:r>
      <w:r w:rsidR="00E15157" w:rsidRPr="0056044A">
        <w:t xml:space="preserve"> and contributions</w:t>
      </w:r>
      <w:r w:rsidRPr="0056044A">
        <w:t xml:space="preserve">.  </w:t>
      </w:r>
    </w:p>
    <w:p w14:paraId="21F6CA19" w14:textId="77777777" w:rsidR="005E1946" w:rsidRPr="0056044A" w:rsidRDefault="005E1946" w:rsidP="00E148BB">
      <w:pPr>
        <w:pStyle w:val="Default"/>
        <w:spacing w:after="0" w:line="240" w:lineRule="auto"/>
        <w:ind w:left="720"/>
      </w:pPr>
    </w:p>
    <w:p w14:paraId="79C95B39" w14:textId="343DB306" w:rsidR="00E15157" w:rsidRPr="0056044A" w:rsidRDefault="005E1946" w:rsidP="00E148BB">
      <w:pPr>
        <w:pStyle w:val="Default"/>
        <w:spacing w:after="0" w:line="240" w:lineRule="auto"/>
        <w:ind w:left="720"/>
      </w:pPr>
      <w:r w:rsidRPr="0056044A">
        <w:t xml:space="preserve">In the first two years, </w:t>
      </w:r>
      <w:r w:rsidR="00703092">
        <w:t xml:space="preserve">financial resources </w:t>
      </w:r>
      <w:proofErr w:type="gramStart"/>
      <w:r w:rsidR="00703092">
        <w:t>will be provided</w:t>
      </w:r>
      <w:proofErr w:type="gramEnd"/>
      <w:r w:rsidR="00703092">
        <w:t xml:space="preserve"> by the </w:t>
      </w:r>
      <w:r w:rsidR="00E148BB">
        <w:t xml:space="preserve">Sam M. </w:t>
      </w:r>
      <w:r w:rsidR="00703092">
        <w:t>Walton College of Business (financial resources will not be needed from the central administration</w:t>
      </w:r>
      <w:r w:rsidR="00A16F35" w:rsidRPr="0056044A">
        <w:t>.</w:t>
      </w:r>
    </w:p>
    <w:p w14:paraId="3CBD97BD" w14:textId="77777777" w:rsidR="00E15157" w:rsidRPr="0056044A" w:rsidRDefault="00E15157" w:rsidP="00E15157">
      <w:pPr>
        <w:pStyle w:val="Default"/>
        <w:spacing w:after="0" w:line="240" w:lineRule="auto"/>
      </w:pPr>
    </w:p>
    <w:p w14:paraId="5072F537" w14:textId="77777777" w:rsidR="000A5B02" w:rsidRPr="0056044A" w:rsidRDefault="000A5B02" w:rsidP="00E148BB">
      <w:pPr>
        <w:pStyle w:val="Default"/>
        <w:numPr>
          <w:ilvl w:val="0"/>
          <w:numId w:val="1"/>
        </w:numPr>
        <w:spacing w:after="0" w:line="240" w:lineRule="auto"/>
        <w:ind w:left="720" w:hanging="720"/>
      </w:pPr>
      <w:r w:rsidRPr="0056044A">
        <w:t xml:space="preserve">Space and equipment needs of the Center and a description of how they </w:t>
      </w:r>
      <w:proofErr w:type="gramStart"/>
      <w:r w:rsidRPr="0056044A">
        <w:t>will be met</w:t>
      </w:r>
      <w:proofErr w:type="gramEnd"/>
      <w:r w:rsidRPr="0056044A">
        <w:t xml:space="preserve">. </w:t>
      </w:r>
    </w:p>
    <w:p w14:paraId="65362ABA" w14:textId="77777777" w:rsidR="00E15157" w:rsidRPr="0056044A" w:rsidRDefault="00E15157" w:rsidP="00E15157">
      <w:pPr>
        <w:pStyle w:val="Default"/>
        <w:spacing w:after="0" w:line="240" w:lineRule="auto"/>
        <w:ind w:left="360"/>
      </w:pPr>
    </w:p>
    <w:p w14:paraId="6A12030D" w14:textId="7441DAB4" w:rsidR="00E15157" w:rsidRPr="0056044A" w:rsidRDefault="0080261A" w:rsidP="00E148BB">
      <w:pPr>
        <w:pStyle w:val="Default"/>
        <w:spacing w:after="0" w:line="240" w:lineRule="auto"/>
        <w:ind w:left="720"/>
      </w:pPr>
      <w:r w:rsidRPr="0056044A">
        <w:t xml:space="preserve">Space:  </w:t>
      </w:r>
      <w:r w:rsidR="00E15157" w:rsidRPr="0056044A">
        <w:t>JB Hunt 404</w:t>
      </w:r>
    </w:p>
    <w:p w14:paraId="100F6993" w14:textId="1B03AA8C" w:rsidR="0080261A" w:rsidRPr="0056044A" w:rsidRDefault="0080261A" w:rsidP="00E148BB">
      <w:pPr>
        <w:pStyle w:val="Default"/>
        <w:spacing w:after="0" w:line="240" w:lineRule="auto"/>
        <w:ind w:left="720"/>
      </w:pPr>
      <w:r w:rsidRPr="0056044A">
        <w:t>Equipment: one</w:t>
      </w:r>
      <w:r w:rsidR="00940647" w:rsidRPr="0056044A">
        <w:t>-</w:t>
      </w:r>
      <w:r w:rsidRPr="0056044A">
        <w:t>time setup expense</w:t>
      </w:r>
      <w:r w:rsidR="00940647" w:rsidRPr="0056044A">
        <w:t>s</w:t>
      </w:r>
      <w:r w:rsidRPr="0056044A">
        <w:t xml:space="preserve"> of computer, software, office equipment estimated to be $</w:t>
      </w:r>
      <w:r w:rsidR="00703092">
        <w:t>25</w:t>
      </w:r>
      <w:r w:rsidRPr="0056044A">
        <w:t>,000</w:t>
      </w:r>
    </w:p>
    <w:p w14:paraId="500BEFA0" w14:textId="77777777" w:rsidR="00E15157" w:rsidRPr="0056044A" w:rsidRDefault="00E15157" w:rsidP="00E15157">
      <w:pPr>
        <w:pStyle w:val="Default"/>
        <w:spacing w:after="0" w:line="240" w:lineRule="auto"/>
        <w:ind w:left="360"/>
      </w:pPr>
    </w:p>
    <w:p w14:paraId="74F4A829" w14:textId="77777777" w:rsidR="000A5B02" w:rsidRPr="0056044A" w:rsidRDefault="000A5B02" w:rsidP="00E148BB">
      <w:pPr>
        <w:pStyle w:val="Default"/>
        <w:numPr>
          <w:ilvl w:val="0"/>
          <w:numId w:val="1"/>
        </w:numPr>
        <w:spacing w:after="0" w:line="240" w:lineRule="auto"/>
        <w:ind w:left="720" w:hanging="720"/>
      </w:pPr>
      <w:r w:rsidRPr="0056044A">
        <w:t xml:space="preserve">Description of administrative control and lines of authority for the Center. </w:t>
      </w:r>
    </w:p>
    <w:p w14:paraId="68E42155" w14:textId="77777777" w:rsidR="006E0626" w:rsidRPr="0056044A" w:rsidRDefault="006E0626" w:rsidP="006E0626">
      <w:pPr>
        <w:pStyle w:val="Default"/>
        <w:spacing w:after="0" w:line="240" w:lineRule="auto"/>
      </w:pPr>
    </w:p>
    <w:p w14:paraId="12DF9E36" w14:textId="77777777" w:rsidR="006E0626" w:rsidRPr="0056044A" w:rsidRDefault="006E0626" w:rsidP="00E148BB">
      <w:pPr>
        <w:pStyle w:val="Default"/>
        <w:spacing w:after="0" w:line="240" w:lineRule="auto"/>
        <w:ind w:left="720"/>
      </w:pPr>
      <w:r w:rsidRPr="0056044A">
        <w:t xml:space="preserve">See </w:t>
      </w:r>
      <w:proofErr w:type="gramStart"/>
      <w:r w:rsidRPr="0056044A">
        <w:t>5</w:t>
      </w:r>
      <w:proofErr w:type="gramEnd"/>
      <w:r w:rsidRPr="0056044A">
        <w:t xml:space="preserve"> above</w:t>
      </w:r>
    </w:p>
    <w:p w14:paraId="27C53969" w14:textId="77777777" w:rsidR="00E15157" w:rsidRPr="0056044A" w:rsidRDefault="00E15157" w:rsidP="00E15157">
      <w:pPr>
        <w:pStyle w:val="Default"/>
        <w:spacing w:after="0" w:line="240" w:lineRule="auto"/>
      </w:pPr>
    </w:p>
    <w:p w14:paraId="54384909" w14:textId="77777777" w:rsidR="000A5B02" w:rsidRPr="0056044A" w:rsidRDefault="000A5B02" w:rsidP="00E148BB">
      <w:pPr>
        <w:pStyle w:val="Default"/>
        <w:numPr>
          <w:ilvl w:val="0"/>
          <w:numId w:val="1"/>
        </w:numPr>
        <w:spacing w:after="0" w:line="240" w:lineRule="auto"/>
        <w:ind w:left="720" w:hanging="720"/>
      </w:pPr>
      <w:r w:rsidRPr="0056044A">
        <w:t>Description of the advisory board including its size, the method of its selection, and length of terms.</w:t>
      </w:r>
    </w:p>
    <w:p w14:paraId="0E56BA96" w14:textId="77777777" w:rsidR="006E0626" w:rsidRPr="0056044A" w:rsidRDefault="006E0626" w:rsidP="006E0626">
      <w:pPr>
        <w:pStyle w:val="Default"/>
        <w:spacing w:after="0" w:line="240" w:lineRule="auto"/>
        <w:ind w:left="360"/>
      </w:pPr>
    </w:p>
    <w:p w14:paraId="3040B794" w14:textId="402195C8" w:rsidR="006E0626" w:rsidRPr="0056044A" w:rsidRDefault="002F01D2" w:rsidP="00E148BB">
      <w:pPr>
        <w:pStyle w:val="Default"/>
        <w:spacing w:after="0" w:line="240" w:lineRule="auto"/>
        <w:ind w:left="720"/>
      </w:pPr>
      <w:r w:rsidRPr="0056044A">
        <w:t xml:space="preserve">The </w:t>
      </w:r>
      <w:r w:rsidR="005E1946" w:rsidRPr="0056044A">
        <w:t xml:space="preserve">Industry </w:t>
      </w:r>
      <w:r w:rsidRPr="0056044A">
        <w:t>Advisory Board would consist of two levels</w:t>
      </w:r>
      <w:r w:rsidR="005E1946" w:rsidRPr="0056044A">
        <w:t xml:space="preserve"> – Executive Level and Advisory Level</w:t>
      </w:r>
      <w:r w:rsidRPr="0056044A">
        <w:t xml:space="preserve">.  The target number for the </w:t>
      </w:r>
      <w:r w:rsidR="003C184A" w:rsidRPr="0056044A">
        <w:t xml:space="preserve">Executive </w:t>
      </w:r>
      <w:r w:rsidR="005E1946" w:rsidRPr="0056044A">
        <w:t>L</w:t>
      </w:r>
      <w:r w:rsidRPr="0056044A">
        <w:t xml:space="preserve">evel will be </w:t>
      </w:r>
      <w:r w:rsidR="005E1946" w:rsidRPr="0056044A">
        <w:t xml:space="preserve">5 to </w:t>
      </w:r>
      <w:r w:rsidR="00F97803" w:rsidRPr="0056044A">
        <w:t>10</w:t>
      </w:r>
      <w:r w:rsidR="003E2510" w:rsidRPr="0056044A">
        <w:t xml:space="preserve"> </w:t>
      </w:r>
      <w:r w:rsidRPr="0056044A">
        <w:t>mem</w:t>
      </w:r>
      <w:r w:rsidR="005E1946" w:rsidRPr="0056044A">
        <w:t xml:space="preserve">bers; </w:t>
      </w:r>
      <w:r w:rsidRPr="0056044A">
        <w:t xml:space="preserve">the target for the </w:t>
      </w:r>
      <w:r w:rsidR="005E1946" w:rsidRPr="0056044A">
        <w:t>Advisory</w:t>
      </w:r>
      <w:r w:rsidRPr="0056044A">
        <w:t xml:space="preserve"> </w:t>
      </w:r>
      <w:r w:rsidR="005E1946" w:rsidRPr="0056044A">
        <w:t xml:space="preserve">Level </w:t>
      </w:r>
      <w:r w:rsidRPr="0056044A">
        <w:t xml:space="preserve">members will be </w:t>
      </w:r>
      <w:r w:rsidR="005E1946" w:rsidRPr="0056044A">
        <w:t>1</w:t>
      </w:r>
      <w:r w:rsidR="00F97803" w:rsidRPr="0056044A">
        <w:t>0</w:t>
      </w:r>
      <w:r w:rsidR="003E2510" w:rsidRPr="0056044A">
        <w:t xml:space="preserve"> to </w:t>
      </w:r>
      <w:r w:rsidR="005E1946" w:rsidRPr="0056044A">
        <w:t>2</w:t>
      </w:r>
      <w:r w:rsidR="00F97803" w:rsidRPr="0056044A">
        <w:t>0</w:t>
      </w:r>
      <w:r w:rsidR="00852F95" w:rsidRPr="0056044A">
        <w:t xml:space="preserve"> members. Executive </w:t>
      </w:r>
      <w:r w:rsidR="00A16F35" w:rsidRPr="0056044A">
        <w:t>members will be industry leaders who bring significant experience a</w:t>
      </w:r>
      <w:r w:rsidR="00295662" w:rsidRPr="0056044A">
        <w:t>nd</w:t>
      </w:r>
      <w:r w:rsidR="00A16F35" w:rsidRPr="0056044A">
        <w:t xml:space="preserve"> res</w:t>
      </w:r>
      <w:r w:rsidR="00295662" w:rsidRPr="0056044A">
        <w:t xml:space="preserve">ource support to the </w:t>
      </w:r>
      <w:r w:rsidR="005E1946" w:rsidRPr="0056044A">
        <w:t>Center</w:t>
      </w:r>
      <w:r w:rsidR="00A16F35" w:rsidRPr="0056044A">
        <w:t xml:space="preserve">. </w:t>
      </w:r>
      <w:r w:rsidR="005E1946" w:rsidRPr="0056044A">
        <w:t>Advisory Level</w:t>
      </w:r>
      <w:r w:rsidR="00A16F35" w:rsidRPr="0056044A">
        <w:t xml:space="preserve"> members will include project sponsors and donors.</w:t>
      </w:r>
      <w:r w:rsidR="00295662" w:rsidRPr="0056044A">
        <w:t xml:space="preserve"> </w:t>
      </w:r>
      <w:r w:rsidR="005E1946" w:rsidRPr="0056044A">
        <w:t xml:space="preserve"> Executive Level members</w:t>
      </w:r>
      <w:r w:rsidR="00295662" w:rsidRPr="0056044A">
        <w:t xml:space="preserve"> will serve for 3 years while </w:t>
      </w:r>
      <w:r w:rsidR="005E1946" w:rsidRPr="0056044A">
        <w:t>Advisory Level</w:t>
      </w:r>
      <w:r w:rsidR="00295662" w:rsidRPr="0056044A">
        <w:t xml:space="preserve"> members will be selected annually.  The </w:t>
      </w:r>
      <w:r w:rsidR="005E1946" w:rsidRPr="0056044A">
        <w:t>Executive and A</w:t>
      </w:r>
      <w:r w:rsidR="00295662" w:rsidRPr="0056044A">
        <w:t xml:space="preserve">dvisory board members </w:t>
      </w:r>
      <w:proofErr w:type="gramStart"/>
      <w:r w:rsidR="00295662" w:rsidRPr="0056044A">
        <w:t xml:space="preserve">will be nominated by the </w:t>
      </w:r>
      <w:r w:rsidR="005E1946" w:rsidRPr="0056044A">
        <w:t>C</w:t>
      </w:r>
      <w:r w:rsidR="00295662" w:rsidRPr="0056044A">
        <w:t xml:space="preserve">enter </w:t>
      </w:r>
      <w:r w:rsidR="005E1946" w:rsidRPr="0056044A">
        <w:t>Director</w:t>
      </w:r>
      <w:r w:rsidR="00295662" w:rsidRPr="0056044A">
        <w:t xml:space="preserve"> and approved by the Dean of the Sam </w:t>
      </w:r>
      <w:r w:rsidR="005E1946" w:rsidRPr="0056044A">
        <w:t xml:space="preserve">M. </w:t>
      </w:r>
      <w:r w:rsidR="00295662" w:rsidRPr="0056044A">
        <w:t xml:space="preserve">Walton College of Business and the </w:t>
      </w:r>
      <w:r w:rsidR="005E1946" w:rsidRPr="0056044A">
        <w:t>Department Chair of the Information Systems Department</w:t>
      </w:r>
      <w:proofErr w:type="gramEnd"/>
      <w:r w:rsidR="005E1946" w:rsidRPr="0056044A">
        <w:t xml:space="preserve">. </w:t>
      </w:r>
    </w:p>
    <w:p w14:paraId="3DCF6D40" w14:textId="77777777" w:rsidR="006E0626" w:rsidRPr="0056044A" w:rsidRDefault="006E0626" w:rsidP="006E0626">
      <w:pPr>
        <w:pStyle w:val="Default"/>
        <w:spacing w:after="0" w:line="240" w:lineRule="auto"/>
        <w:ind w:left="360"/>
      </w:pPr>
    </w:p>
    <w:p w14:paraId="599F0AD6" w14:textId="77777777" w:rsidR="000A5B02" w:rsidRPr="0056044A" w:rsidRDefault="000A5B02" w:rsidP="00E148BB">
      <w:pPr>
        <w:pStyle w:val="Default"/>
        <w:numPr>
          <w:ilvl w:val="0"/>
          <w:numId w:val="1"/>
        </w:numPr>
        <w:spacing w:after="0" w:line="240" w:lineRule="auto"/>
        <w:ind w:left="720" w:hanging="720"/>
      </w:pPr>
      <w:r w:rsidRPr="0056044A">
        <w:t xml:space="preserve">The metrics to </w:t>
      </w:r>
      <w:proofErr w:type="gramStart"/>
      <w:r w:rsidRPr="0056044A">
        <w:t>be used</w:t>
      </w:r>
      <w:proofErr w:type="gramEnd"/>
      <w:r w:rsidRPr="0056044A">
        <w:t xml:space="preserve"> to evaluate the Center’s feasibility at its five-year review.</w:t>
      </w:r>
    </w:p>
    <w:p w14:paraId="456FA4BC" w14:textId="77777777" w:rsidR="002F01D2" w:rsidRPr="0056044A" w:rsidRDefault="002F01D2" w:rsidP="002F01D2">
      <w:pPr>
        <w:pStyle w:val="Default"/>
        <w:spacing w:after="0" w:line="240" w:lineRule="auto"/>
      </w:pPr>
    </w:p>
    <w:p w14:paraId="07F8016F" w14:textId="1D59E63C" w:rsidR="00D30E7E" w:rsidRPr="0056044A" w:rsidRDefault="00D30E7E" w:rsidP="00D30E7E">
      <w:pPr>
        <w:ind w:left="720"/>
        <w:rPr>
          <w:rFonts w:ascii="Times New Roman" w:hAnsi="Times New Roman" w:cs="Times New Roman"/>
          <w:b/>
          <w:sz w:val="24"/>
          <w:szCs w:val="24"/>
        </w:rPr>
      </w:pPr>
      <w:r w:rsidRPr="0056044A">
        <w:rPr>
          <w:rFonts w:ascii="Times New Roman" w:hAnsi="Times New Roman" w:cs="Times New Roman"/>
          <w:sz w:val="24"/>
          <w:szCs w:val="24"/>
        </w:rPr>
        <w:t>Vision</w:t>
      </w:r>
      <w:r w:rsidR="00940647" w:rsidRPr="0056044A">
        <w:rPr>
          <w:rFonts w:ascii="Times New Roman" w:hAnsi="Times New Roman" w:cs="Times New Roman"/>
          <w:b/>
          <w:sz w:val="24"/>
          <w:szCs w:val="24"/>
        </w:rPr>
        <w:t>:</w:t>
      </w:r>
      <w:r w:rsidRPr="0056044A">
        <w:rPr>
          <w:rFonts w:ascii="Times New Roman" w:hAnsi="Times New Roman" w:cs="Times New Roman"/>
          <w:b/>
          <w:sz w:val="24"/>
          <w:szCs w:val="24"/>
        </w:rPr>
        <w:t xml:space="preserve"> </w:t>
      </w:r>
      <w:r w:rsidR="00940647" w:rsidRPr="0056044A">
        <w:rPr>
          <w:rFonts w:ascii="Times New Roman" w:hAnsi="Times New Roman" w:cs="Times New Roman"/>
          <w:sz w:val="24"/>
          <w:szCs w:val="24"/>
        </w:rPr>
        <w:t>T</w:t>
      </w:r>
      <w:r w:rsidRPr="0056044A">
        <w:rPr>
          <w:rFonts w:ascii="Times New Roman" w:hAnsi="Times New Roman" w:cs="Times New Roman"/>
          <w:sz w:val="24"/>
          <w:szCs w:val="24"/>
        </w:rPr>
        <w:t xml:space="preserve">o become a premier academic leader in the advocation and education on </w:t>
      </w:r>
      <w:r w:rsidR="00940647" w:rsidRPr="0056044A">
        <w:rPr>
          <w:rFonts w:ascii="Times New Roman" w:hAnsi="Times New Roman" w:cs="Times New Roman"/>
          <w:sz w:val="24"/>
          <w:szCs w:val="24"/>
        </w:rPr>
        <w:t>b</w:t>
      </w:r>
      <w:r w:rsidRPr="0056044A">
        <w:rPr>
          <w:rFonts w:ascii="Times New Roman" w:hAnsi="Times New Roman" w:cs="Times New Roman"/>
          <w:sz w:val="24"/>
          <w:szCs w:val="24"/>
        </w:rPr>
        <w:t>lockchain</w:t>
      </w:r>
      <w:r w:rsidR="00940647" w:rsidRPr="0056044A">
        <w:rPr>
          <w:rFonts w:ascii="Times New Roman" w:hAnsi="Times New Roman" w:cs="Times New Roman"/>
          <w:sz w:val="24"/>
          <w:szCs w:val="24"/>
        </w:rPr>
        <w:t>.</w:t>
      </w:r>
    </w:p>
    <w:p w14:paraId="505BA3AA" w14:textId="77777777" w:rsidR="00D30E7E" w:rsidRPr="0056044A" w:rsidRDefault="00D30E7E" w:rsidP="00D30E7E">
      <w:pPr>
        <w:ind w:left="720"/>
        <w:rPr>
          <w:rFonts w:ascii="Times New Roman" w:hAnsi="Times New Roman" w:cs="Times New Roman"/>
          <w:color w:val="FF0000"/>
          <w:sz w:val="24"/>
          <w:szCs w:val="24"/>
        </w:rPr>
      </w:pPr>
      <w:r w:rsidRPr="0056044A">
        <w:rPr>
          <w:rFonts w:ascii="Times New Roman" w:hAnsi="Times New Roman" w:cs="Times New Roman"/>
          <w:sz w:val="24"/>
          <w:szCs w:val="24"/>
        </w:rPr>
        <w:t>Mission:</w:t>
      </w:r>
    </w:p>
    <w:p w14:paraId="66A28E44" w14:textId="77777777" w:rsidR="00D30E7E" w:rsidRPr="0056044A" w:rsidRDefault="00D30E7E" w:rsidP="00E148BB">
      <w:pPr>
        <w:pStyle w:val="ListParagraph"/>
        <w:numPr>
          <w:ilvl w:val="0"/>
          <w:numId w:val="4"/>
        </w:numPr>
        <w:spacing w:line="252" w:lineRule="auto"/>
        <w:ind w:left="1440" w:hanging="720"/>
        <w:rPr>
          <w:rFonts w:ascii="Times New Roman" w:hAnsi="Times New Roman" w:cs="Times New Roman"/>
          <w:sz w:val="24"/>
          <w:szCs w:val="24"/>
        </w:rPr>
      </w:pPr>
      <w:r w:rsidRPr="0056044A">
        <w:rPr>
          <w:rFonts w:ascii="Times New Roman" w:hAnsi="Times New Roman" w:cs="Times New Roman"/>
          <w:sz w:val="24"/>
          <w:szCs w:val="24"/>
        </w:rPr>
        <w:t>Develop and establish research partnerships, alliances, and standards</w:t>
      </w:r>
    </w:p>
    <w:p w14:paraId="0538BAEC" w14:textId="4C9E7C61" w:rsidR="00D30E7E" w:rsidRPr="0056044A" w:rsidRDefault="00D30E7E" w:rsidP="00E148BB">
      <w:pPr>
        <w:pStyle w:val="ListParagraph"/>
        <w:numPr>
          <w:ilvl w:val="0"/>
          <w:numId w:val="4"/>
        </w:numPr>
        <w:spacing w:line="252" w:lineRule="auto"/>
        <w:ind w:left="1440" w:hanging="720"/>
        <w:rPr>
          <w:rFonts w:ascii="Times New Roman" w:hAnsi="Times New Roman" w:cs="Times New Roman"/>
          <w:sz w:val="24"/>
          <w:szCs w:val="24"/>
        </w:rPr>
      </w:pPr>
      <w:r w:rsidRPr="0056044A">
        <w:rPr>
          <w:rFonts w:ascii="Times New Roman" w:hAnsi="Times New Roman" w:cs="Times New Roman"/>
          <w:sz w:val="24"/>
          <w:szCs w:val="24"/>
        </w:rPr>
        <w:t>Conduct collaborative industry-university research (e.g. proof of concepts, use cases, projects</w:t>
      </w:r>
      <w:r w:rsidR="00940647" w:rsidRPr="0056044A">
        <w:rPr>
          <w:rFonts w:ascii="Times New Roman" w:hAnsi="Times New Roman" w:cs="Times New Roman"/>
          <w:sz w:val="24"/>
          <w:szCs w:val="24"/>
        </w:rPr>
        <w:t>)</w:t>
      </w:r>
    </w:p>
    <w:p w14:paraId="6C6798A5" w14:textId="77777777" w:rsidR="00D30E7E" w:rsidRPr="0056044A" w:rsidRDefault="00D30E7E" w:rsidP="00E148BB">
      <w:pPr>
        <w:pStyle w:val="ListParagraph"/>
        <w:numPr>
          <w:ilvl w:val="0"/>
          <w:numId w:val="4"/>
        </w:numPr>
        <w:spacing w:line="252" w:lineRule="auto"/>
        <w:ind w:left="1440" w:hanging="720"/>
        <w:rPr>
          <w:rFonts w:ascii="Times New Roman" w:hAnsi="Times New Roman" w:cs="Times New Roman"/>
          <w:sz w:val="24"/>
          <w:szCs w:val="24"/>
        </w:rPr>
      </w:pPr>
      <w:r w:rsidRPr="0056044A">
        <w:rPr>
          <w:rFonts w:ascii="Times New Roman" w:hAnsi="Times New Roman" w:cs="Times New Roman"/>
          <w:sz w:val="24"/>
          <w:szCs w:val="24"/>
        </w:rPr>
        <w:t>Promote and enable knowledge dissemination</w:t>
      </w:r>
    </w:p>
    <w:p w14:paraId="5D57D286" w14:textId="77777777" w:rsidR="00D30E7E" w:rsidRPr="0056044A" w:rsidRDefault="00D30E7E" w:rsidP="00E148BB">
      <w:pPr>
        <w:pStyle w:val="ListParagraph"/>
        <w:numPr>
          <w:ilvl w:val="0"/>
          <w:numId w:val="4"/>
        </w:numPr>
        <w:spacing w:line="252" w:lineRule="auto"/>
        <w:ind w:left="1440" w:hanging="720"/>
        <w:rPr>
          <w:rFonts w:ascii="Times New Roman" w:hAnsi="Times New Roman" w:cs="Times New Roman"/>
          <w:sz w:val="24"/>
          <w:szCs w:val="24"/>
        </w:rPr>
      </w:pPr>
      <w:r w:rsidRPr="0056044A">
        <w:rPr>
          <w:rFonts w:ascii="Times New Roman" w:hAnsi="Times New Roman" w:cs="Times New Roman"/>
          <w:sz w:val="24"/>
          <w:szCs w:val="24"/>
        </w:rPr>
        <w:t>Accelerate industry adoption and value identification</w:t>
      </w:r>
    </w:p>
    <w:p w14:paraId="12AE0437" w14:textId="77777777" w:rsidR="00971001" w:rsidRPr="0056044A" w:rsidRDefault="00971001" w:rsidP="00971001">
      <w:pPr>
        <w:pStyle w:val="PlainText"/>
        <w:rPr>
          <w:rFonts w:ascii="Times New Roman" w:hAnsi="Times New Roman"/>
          <w:sz w:val="24"/>
          <w:szCs w:val="24"/>
        </w:rPr>
      </w:pPr>
    </w:p>
    <w:p w14:paraId="38E47125" w14:textId="77777777" w:rsidR="000A5B02" w:rsidRPr="0056044A" w:rsidRDefault="00971001" w:rsidP="00D30E7E">
      <w:pPr>
        <w:ind w:left="720"/>
        <w:rPr>
          <w:rFonts w:ascii="Times New Roman" w:hAnsi="Times New Roman" w:cs="Times New Roman"/>
          <w:sz w:val="24"/>
          <w:szCs w:val="24"/>
        </w:rPr>
      </w:pPr>
      <w:r w:rsidRPr="0056044A">
        <w:rPr>
          <w:rFonts w:ascii="Times New Roman" w:hAnsi="Times New Roman" w:cs="Times New Roman"/>
          <w:sz w:val="24"/>
          <w:szCs w:val="24"/>
        </w:rPr>
        <w:t>Metrics for measuring the Institute’s success include:</w:t>
      </w:r>
    </w:p>
    <w:p w14:paraId="2ED57701" w14:textId="2FCD816F" w:rsidR="00971001" w:rsidRPr="0056044A" w:rsidRDefault="00971001" w:rsidP="00E148BB">
      <w:pPr>
        <w:pStyle w:val="ListParagraph"/>
        <w:numPr>
          <w:ilvl w:val="0"/>
          <w:numId w:val="6"/>
        </w:numPr>
        <w:ind w:left="1440" w:hanging="720"/>
        <w:rPr>
          <w:rFonts w:ascii="Times New Roman" w:hAnsi="Times New Roman" w:cs="Times New Roman"/>
          <w:sz w:val="24"/>
          <w:szCs w:val="24"/>
        </w:rPr>
      </w:pPr>
      <w:r w:rsidRPr="0056044A">
        <w:rPr>
          <w:rFonts w:ascii="Times New Roman" w:hAnsi="Times New Roman" w:cs="Times New Roman"/>
          <w:sz w:val="24"/>
          <w:szCs w:val="24"/>
        </w:rPr>
        <w:t xml:space="preserve">Number of Premier </w:t>
      </w:r>
      <w:r w:rsidR="00D30E7E" w:rsidRPr="0056044A">
        <w:rPr>
          <w:rFonts w:ascii="Times New Roman" w:hAnsi="Times New Roman" w:cs="Times New Roman"/>
          <w:sz w:val="24"/>
          <w:szCs w:val="24"/>
        </w:rPr>
        <w:t xml:space="preserve">Advisory </w:t>
      </w:r>
      <w:r w:rsidRPr="0056044A">
        <w:rPr>
          <w:rFonts w:ascii="Times New Roman" w:hAnsi="Times New Roman" w:cs="Times New Roman"/>
          <w:sz w:val="24"/>
          <w:szCs w:val="24"/>
        </w:rPr>
        <w:t>Board Members</w:t>
      </w:r>
    </w:p>
    <w:p w14:paraId="4E431DAE" w14:textId="79EB3C50" w:rsidR="00971001" w:rsidRPr="0056044A" w:rsidRDefault="00971001" w:rsidP="00E148BB">
      <w:pPr>
        <w:pStyle w:val="ListParagraph"/>
        <w:numPr>
          <w:ilvl w:val="0"/>
          <w:numId w:val="6"/>
        </w:numPr>
        <w:ind w:left="1440" w:hanging="720"/>
        <w:rPr>
          <w:rFonts w:ascii="Times New Roman" w:hAnsi="Times New Roman" w:cs="Times New Roman"/>
          <w:sz w:val="24"/>
          <w:szCs w:val="24"/>
        </w:rPr>
      </w:pPr>
      <w:r w:rsidRPr="0056044A">
        <w:rPr>
          <w:rFonts w:ascii="Times New Roman" w:hAnsi="Times New Roman" w:cs="Times New Roman"/>
          <w:sz w:val="24"/>
          <w:szCs w:val="24"/>
        </w:rPr>
        <w:t xml:space="preserve">Number of Participating </w:t>
      </w:r>
      <w:r w:rsidR="00D30E7E" w:rsidRPr="0056044A">
        <w:rPr>
          <w:rFonts w:ascii="Times New Roman" w:hAnsi="Times New Roman" w:cs="Times New Roman"/>
          <w:sz w:val="24"/>
          <w:szCs w:val="24"/>
        </w:rPr>
        <w:t xml:space="preserve">Advisory </w:t>
      </w:r>
      <w:r w:rsidRPr="0056044A">
        <w:rPr>
          <w:rFonts w:ascii="Times New Roman" w:hAnsi="Times New Roman" w:cs="Times New Roman"/>
          <w:sz w:val="24"/>
          <w:szCs w:val="24"/>
        </w:rPr>
        <w:t>Board Members</w:t>
      </w:r>
    </w:p>
    <w:p w14:paraId="5A8A2599" w14:textId="0245E6E8" w:rsidR="00D30E7E" w:rsidRPr="0056044A" w:rsidRDefault="00D30E7E" w:rsidP="00E148BB">
      <w:pPr>
        <w:pStyle w:val="ListParagraph"/>
        <w:numPr>
          <w:ilvl w:val="0"/>
          <w:numId w:val="6"/>
        </w:numPr>
        <w:ind w:left="1440" w:hanging="720"/>
        <w:rPr>
          <w:rFonts w:ascii="Times New Roman" w:hAnsi="Times New Roman" w:cs="Times New Roman"/>
          <w:sz w:val="24"/>
          <w:szCs w:val="24"/>
        </w:rPr>
      </w:pPr>
      <w:r w:rsidRPr="0056044A">
        <w:rPr>
          <w:rFonts w:ascii="Times New Roman" w:hAnsi="Times New Roman" w:cs="Times New Roman"/>
          <w:sz w:val="24"/>
          <w:szCs w:val="24"/>
        </w:rPr>
        <w:t>Number of blockchain research white papers completed</w:t>
      </w:r>
    </w:p>
    <w:p w14:paraId="00D14670" w14:textId="6A7E716C" w:rsidR="00D30E7E" w:rsidRPr="0056044A" w:rsidRDefault="00D30E7E" w:rsidP="00E148BB">
      <w:pPr>
        <w:pStyle w:val="ListParagraph"/>
        <w:numPr>
          <w:ilvl w:val="0"/>
          <w:numId w:val="6"/>
        </w:numPr>
        <w:ind w:left="1440" w:hanging="720"/>
        <w:rPr>
          <w:rFonts w:ascii="Times New Roman" w:hAnsi="Times New Roman" w:cs="Times New Roman"/>
          <w:sz w:val="24"/>
          <w:szCs w:val="24"/>
        </w:rPr>
      </w:pPr>
      <w:r w:rsidRPr="0056044A">
        <w:rPr>
          <w:rFonts w:ascii="Times New Roman" w:hAnsi="Times New Roman" w:cs="Times New Roman"/>
          <w:sz w:val="24"/>
          <w:szCs w:val="24"/>
        </w:rPr>
        <w:t xml:space="preserve">Number of </w:t>
      </w:r>
      <w:r w:rsidR="00703092">
        <w:rPr>
          <w:rFonts w:ascii="Times New Roman" w:hAnsi="Times New Roman" w:cs="Times New Roman"/>
          <w:sz w:val="24"/>
          <w:szCs w:val="24"/>
        </w:rPr>
        <w:t xml:space="preserve">courses using blockchain and students in classes using </w:t>
      </w:r>
      <w:r w:rsidRPr="0056044A">
        <w:rPr>
          <w:rFonts w:ascii="Times New Roman" w:hAnsi="Times New Roman" w:cs="Times New Roman"/>
          <w:sz w:val="24"/>
          <w:szCs w:val="24"/>
        </w:rPr>
        <w:t>blockchain course</w:t>
      </w:r>
      <w:r w:rsidR="00703092">
        <w:rPr>
          <w:rFonts w:ascii="Times New Roman" w:hAnsi="Times New Roman" w:cs="Times New Roman"/>
          <w:sz w:val="24"/>
          <w:szCs w:val="24"/>
        </w:rPr>
        <w:t xml:space="preserve"> materials</w:t>
      </w:r>
    </w:p>
    <w:p w14:paraId="53A8025E" w14:textId="246EB602" w:rsidR="00D30E7E" w:rsidRPr="0056044A" w:rsidRDefault="00971001" w:rsidP="00E148BB">
      <w:pPr>
        <w:pStyle w:val="ListParagraph"/>
        <w:numPr>
          <w:ilvl w:val="0"/>
          <w:numId w:val="6"/>
        </w:numPr>
        <w:ind w:left="1440" w:hanging="720"/>
        <w:rPr>
          <w:rFonts w:ascii="Times New Roman" w:hAnsi="Times New Roman" w:cs="Times New Roman"/>
          <w:sz w:val="24"/>
          <w:szCs w:val="24"/>
        </w:rPr>
      </w:pPr>
      <w:r w:rsidRPr="0056044A">
        <w:rPr>
          <w:rFonts w:ascii="Times New Roman" w:hAnsi="Times New Roman" w:cs="Times New Roman"/>
          <w:sz w:val="24"/>
          <w:szCs w:val="24"/>
        </w:rPr>
        <w:t xml:space="preserve">Dollar amount of </w:t>
      </w:r>
      <w:r w:rsidR="00D30E7E" w:rsidRPr="0056044A">
        <w:rPr>
          <w:rFonts w:ascii="Times New Roman" w:hAnsi="Times New Roman" w:cs="Times New Roman"/>
          <w:sz w:val="24"/>
          <w:szCs w:val="24"/>
        </w:rPr>
        <w:t>funds raised</w:t>
      </w:r>
      <w:r w:rsidRPr="0056044A">
        <w:rPr>
          <w:rFonts w:ascii="Times New Roman" w:hAnsi="Times New Roman" w:cs="Times New Roman"/>
          <w:sz w:val="24"/>
          <w:szCs w:val="24"/>
        </w:rPr>
        <w:t xml:space="preserve"> </w:t>
      </w:r>
      <w:r w:rsidR="00550392">
        <w:rPr>
          <w:rFonts w:ascii="Times New Roman" w:hAnsi="Times New Roman" w:cs="Times New Roman"/>
          <w:sz w:val="24"/>
          <w:szCs w:val="24"/>
        </w:rPr>
        <w:t>(philanthropic gifts)</w:t>
      </w:r>
    </w:p>
    <w:p w14:paraId="62C073C7" w14:textId="77777777" w:rsidR="00971001" w:rsidRPr="0056044A" w:rsidRDefault="00971001" w:rsidP="00E148BB">
      <w:pPr>
        <w:pStyle w:val="ListParagraph"/>
        <w:numPr>
          <w:ilvl w:val="0"/>
          <w:numId w:val="6"/>
        </w:numPr>
        <w:ind w:left="1440" w:hanging="720"/>
        <w:rPr>
          <w:rFonts w:ascii="Times New Roman" w:hAnsi="Times New Roman" w:cs="Times New Roman"/>
          <w:sz w:val="24"/>
          <w:szCs w:val="24"/>
        </w:rPr>
      </w:pPr>
      <w:r w:rsidRPr="0056044A">
        <w:rPr>
          <w:rFonts w:ascii="Times New Roman" w:hAnsi="Times New Roman" w:cs="Times New Roman"/>
          <w:sz w:val="24"/>
          <w:szCs w:val="24"/>
        </w:rPr>
        <w:t>Value of solutions to problems</w:t>
      </w:r>
    </w:p>
    <w:p w14:paraId="0C2693CE" w14:textId="77C60A1C" w:rsidR="00971001" w:rsidRPr="0056044A" w:rsidRDefault="00971001" w:rsidP="00E148BB">
      <w:pPr>
        <w:pStyle w:val="ListParagraph"/>
        <w:numPr>
          <w:ilvl w:val="0"/>
          <w:numId w:val="6"/>
        </w:numPr>
        <w:ind w:left="1440" w:hanging="720"/>
        <w:rPr>
          <w:rFonts w:ascii="Times New Roman" w:hAnsi="Times New Roman" w:cs="Times New Roman"/>
          <w:sz w:val="24"/>
          <w:szCs w:val="24"/>
        </w:rPr>
      </w:pPr>
      <w:r w:rsidRPr="0056044A">
        <w:rPr>
          <w:rFonts w:ascii="Times New Roman" w:hAnsi="Times New Roman" w:cs="Times New Roman"/>
          <w:sz w:val="24"/>
          <w:szCs w:val="24"/>
        </w:rPr>
        <w:t>Dollar amount of funded research projects</w:t>
      </w:r>
    </w:p>
    <w:p w14:paraId="5BC2909C" w14:textId="53750D1A" w:rsidR="00C51B74" w:rsidRPr="0056044A" w:rsidRDefault="00971001" w:rsidP="00E148BB">
      <w:pPr>
        <w:pStyle w:val="ListParagraph"/>
        <w:numPr>
          <w:ilvl w:val="0"/>
          <w:numId w:val="6"/>
        </w:numPr>
        <w:ind w:left="1440" w:hanging="720"/>
        <w:rPr>
          <w:rFonts w:ascii="Times New Roman" w:hAnsi="Times New Roman" w:cs="Times New Roman"/>
          <w:sz w:val="24"/>
          <w:szCs w:val="24"/>
        </w:rPr>
      </w:pPr>
      <w:r w:rsidRPr="0056044A">
        <w:rPr>
          <w:rFonts w:ascii="Times New Roman" w:hAnsi="Times New Roman" w:cs="Times New Roman"/>
          <w:sz w:val="24"/>
          <w:szCs w:val="24"/>
        </w:rPr>
        <w:t xml:space="preserve">Journal publications as a result </w:t>
      </w:r>
      <w:r w:rsidR="00D30E7E" w:rsidRPr="0056044A">
        <w:rPr>
          <w:rFonts w:ascii="Times New Roman" w:hAnsi="Times New Roman" w:cs="Times New Roman"/>
          <w:sz w:val="24"/>
          <w:szCs w:val="24"/>
        </w:rPr>
        <w:t>Center research</w:t>
      </w:r>
    </w:p>
    <w:p w14:paraId="4C8475BD" w14:textId="77777777" w:rsidR="00D30E7E" w:rsidRPr="0056044A" w:rsidRDefault="00D30E7E" w:rsidP="00D30E7E">
      <w:pPr>
        <w:pStyle w:val="ListParagraph"/>
        <w:ind w:left="1080"/>
        <w:rPr>
          <w:rFonts w:ascii="Times New Roman" w:hAnsi="Times New Roman" w:cs="Times New Roman"/>
          <w:sz w:val="24"/>
          <w:szCs w:val="24"/>
        </w:rPr>
      </w:pPr>
    </w:p>
    <w:sectPr w:rsidR="00D30E7E" w:rsidRPr="0056044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323F7" w14:textId="77777777" w:rsidR="009C5376" w:rsidRDefault="009C5376" w:rsidP="007C2ED0">
      <w:pPr>
        <w:spacing w:after="0" w:line="240" w:lineRule="auto"/>
      </w:pPr>
      <w:r>
        <w:separator/>
      </w:r>
    </w:p>
  </w:endnote>
  <w:endnote w:type="continuationSeparator" w:id="0">
    <w:p w14:paraId="4E993453" w14:textId="77777777" w:rsidR="009C5376" w:rsidRDefault="009C5376" w:rsidP="007C2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27B5F" w14:textId="77777777" w:rsidR="003F0CFB" w:rsidRDefault="003F0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0FA45" w14:textId="77777777" w:rsidR="003F0CFB" w:rsidRDefault="003F0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D64DD" w14:textId="77777777" w:rsidR="003F0CFB" w:rsidRDefault="003F0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70D0A" w14:textId="77777777" w:rsidR="009C5376" w:rsidRDefault="009C5376" w:rsidP="007C2ED0">
      <w:pPr>
        <w:spacing w:after="0" w:line="240" w:lineRule="auto"/>
      </w:pPr>
      <w:r>
        <w:separator/>
      </w:r>
    </w:p>
  </w:footnote>
  <w:footnote w:type="continuationSeparator" w:id="0">
    <w:p w14:paraId="74ADB9B1" w14:textId="77777777" w:rsidR="009C5376" w:rsidRDefault="009C5376" w:rsidP="007C2ED0">
      <w:pPr>
        <w:spacing w:after="0" w:line="240" w:lineRule="auto"/>
      </w:pPr>
      <w:r>
        <w:continuationSeparator/>
      </w:r>
    </w:p>
  </w:footnote>
  <w:footnote w:id="1">
    <w:p w14:paraId="016B9AB4" w14:textId="03A4B07C" w:rsidR="004A0DFB" w:rsidRDefault="004A0DFB">
      <w:pPr>
        <w:pStyle w:val="FootnoteText"/>
      </w:pPr>
      <w:r>
        <w:rPr>
          <w:rStyle w:val="FootnoteReference"/>
        </w:rPr>
        <w:footnoteRef/>
      </w:r>
      <w:r w:rsidRPr="004A0DFB">
        <w:rPr>
          <w:rFonts w:ascii="Times New Roman" w:hAnsi="Times New Roman" w:cs="Times New Roman"/>
        </w:rPr>
        <w:t xml:space="preserve">Information within the document includes thoughts and summaries taken from a preliminary meeting of potential </w:t>
      </w:r>
      <w:r>
        <w:rPr>
          <w:rFonts w:ascii="Times New Roman" w:hAnsi="Times New Roman" w:cs="Times New Roman"/>
        </w:rPr>
        <w:t xml:space="preserve">Blockchain Center </w:t>
      </w:r>
      <w:r w:rsidRPr="004A0DFB">
        <w:rPr>
          <w:rFonts w:ascii="Times New Roman" w:hAnsi="Times New Roman" w:cs="Times New Roman"/>
        </w:rPr>
        <w:t>Advisory Board Members.</w:t>
      </w:r>
    </w:p>
  </w:footnote>
  <w:footnote w:id="2">
    <w:p w14:paraId="70B2224F" w14:textId="1F206EB8" w:rsidR="004E65C3" w:rsidRDefault="004E65C3" w:rsidP="004E65C3">
      <w:pPr>
        <w:pStyle w:val="FootnoteText"/>
      </w:pPr>
      <w:r>
        <w:rPr>
          <w:rStyle w:val="FootnoteReference"/>
        </w:rPr>
        <w:footnoteRef/>
      </w:r>
      <w:r w:rsidRPr="00D80A22">
        <w:rPr>
          <w:rFonts w:ascii="Times New Roman" w:hAnsi="Times New Roman" w:cs="Times New Roman"/>
        </w:rPr>
        <w:t xml:space="preserve">Blockchains </w:t>
      </w:r>
      <w:r w:rsidRPr="00EE0C46">
        <w:rPr>
          <w:rFonts w:ascii="Times New Roman" w:hAnsi="Times New Roman" w:cs="Times New Roman"/>
        </w:rPr>
        <w:t>are encrypted data (typically transactions) in which an accounting ledger of verified events are distributed across multiple networked computer systems producing a block of data.  These blocks of data are sequenced chains of events which are used to prove that a sequence of events took place in a certain order at a particular time.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152C6" w14:textId="77777777" w:rsidR="003F0CFB" w:rsidRDefault="003F0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C848C" w14:textId="55AF0F4E" w:rsidR="003F0CFB" w:rsidRDefault="003F0C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B3C2E" w14:textId="77777777" w:rsidR="003F0CFB" w:rsidRDefault="003F0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26A0"/>
    <w:multiLevelType w:val="hybridMultilevel"/>
    <w:tmpl w:val="2A2053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3D22047"/>
    <w:multiLevelType w:val="hybridMultilevel"/>
    <w:tmpl w:val="F9C0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62AC6"/>
    <w:multiLevelType w:val="hybridMultilevel"/>
    <w:tmpl w:val="4CDA9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316AF3"/>
    <w:multiLevelType w:val="hybridMultilevel"/>
    <w:tmpl w:val="138E8620"/>
    <w:lvl w:ilvl="0" w:tplc="814E03CC">
      <w:numFmt w:val="bullet"/>
      <w:lvlText w:val="-"/>
      <w:lvlJc w:val="left"/>
      <w:pPr>
        <w:ind w:left="528" w:hanging="360"/>
      </w:pPr>
      <w:rPr>
        <w:rFonts w:ascii="Times New Roman" w:eastAsia="Calibri" w:hAnsi="Times New Roman" w:cs="Times New Roman"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4" w15:restartNumberingAfterBreak="0">
    <w:nsid w:val="4B210203"/>
    <w:multiLevelType w:val="hybridMultilevel"/>
    <w:tmpl w:val="2FD8BEF2"/>
    <w:lvl w:ilvl="0" w:tplc="B608E42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204140"/>
    <w:multiLevelType w:val="hybridMultilevel"/>
    <w:tmpl w:val="F612B0DC"/>
    <w:lvl w:ilvl="0" w:tplc="814E03C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02"/>
    <w:rsid w:val="00010B13"/>
    <w:rsid w:val="00015621"/>
    <w:rsid w:val="00025BDE"/>
    <w:rsid w:val="00051F0B"/>
    <w:rsid w:val="0007559F"/>
    <w:rsid w:val="000A5B02"/>
    <w:rsid w:val="000A7FA4"/>
    <w:rsid w:val="000B3974"/>
    <w:rsid w:val="000F5CC0"/>
    <w:rsid w:val="001254E0"/>
    <w:rsid w:val="001304B5"/>
    <w:rsid w:val="001A04A1"/>
    <w:rsid w:val="001A6C11"/>
    <w:rsid w:val="001D64A5"/>
    <w:rsid w:val="002003CB"/>
    <w:rsid w:val="00200ABF"/>
    <w:rsid w:val="00226169"/>
    <w:rsid w:val="00232C00"/>
    <w:rsid w:val="00237FBC"/>
    <w:rsid w:val="00244E27"/>
    <w:rsid w:val="00295662"/>
    <w:rsid w:val="00295DBD"/>
    <w:rsid w:val="002D4E25"/>
    <w:rsid w:val="002D5A18"/>
    <w:rsid w:val="002F01D2"/>
    <w:rsid w:val="00303808"/>
    <w:rsid w:val="00383D84"/>
    <w:rsid w:val="00387403"/>
    <w:rsid w:val="00395464"/>
    <w:rsid w:val="003C184A"/>
    <w:rsid w:val="003E2510"/>
    <w:rsid w:val="003E34FD"/>
    <w:rsid w:val="003F0CFB"/>
    <w:rsid w:val="00401F2A"/>
    <w:rsid w:val="00436ABB"/>
    <w:rsid w:val="004734AD"/>
    <w:rsid w:val="00487774"/>
    <w:rsid w:val="004A0DFB"/>
    <w:rsid w:val="004B1D5D"/>
    <w:rsid w:val="004C6781"/>
    <w:rsid w:val="004E01B1"/>
    <w:rsid w:val="004E65C3"/>
    <w:rsid w:val="0050455C"/>
    <w:rsid w:val="00550392"/>
    <w:rsid w:val="0056044A"/>
    <w:rsid w:val="00584D17"/>
    <w:rsid w:val="005C2DDC"/>
    <w:rsid w:val="005E1946"/>
    <w:rsid w:val="0062121E"/>
    <w:rsid w:val="00650DE2"/>
    <w:rsid w:val="006514C9"/>
    <w:rsid w:val="00671FF9"/>
    <w:rsid w:val="006936A2"/>
    <w:rsid w:val="006E0626"/>
    <w:rsid w:val="00703092"/>
    <w:rsid w:val="00715F9F"/>
    <w:rsid w:val="007252C7"/>
    <w:rsid w:val="00731ADE"/>
    <w:rsid w:val="00741FE0"/>
    <w:rsid w:val="00790D77"/>
    <w:rsid w:val="007A0733"/>
    <w:rsid w:val="007C2ED0"/>
    <w:rsid w:val="0080261A"/>
    <w:rsid w:val="00852F95"/>
    <w:rsid w:val="00866AFC"/>
    <w:rsid w:val="00940647"/>
    <w:rsid w:val="00971001"/>
    <w:rsid w:val="009747AC"/>
    <w:rsid w:val="009C16B9"/>
    <w:rsid w:val="009C5376"/>
    <w:rsid w:val="009D23B6"/>
    <w:rsid w:val="009F31DD"/>
    <w:rsid w:val="009F4E46"/>
    <w:rsid w:val="00A12AA5"/>
    <w:rsid w:val="00A16F35"/>
    <w:rsid w:val="00A5284B"/>
    <w:rsid w:val="00AC47F3"/>
    <w:rsid w:val="00AC4D9D"/>
    <w:rsid w:val="00BB325B"/>
    <w:rsid w:val="00BC0B5E"/>
    <w:rsid w:val="00BD75A8"/>
    <w:rsid w:val="00C51B74"/>
    <w:rsid w:val="00C76AA5"/>
    <w:rsid w:val="00C942C7"/>
    <w:rsid w:val="00CA7C43"/>
    <w:rsid w:val="00CF1518"/>
    <w:rsid w:val="00CF7B27"/>
    <w:rsid w:val="00D30E7E"/>
    <w:rsid w:val="00D80A22"/>
    <w:rsid w:val="00E148BB"/>
    <w:rsid w:val="00E15157"/>
    <w:rsid w:val="00E32A04"/>
    <w:rsid w:val="00E85A58"/>
    <w:rsid w:val="00EB1BE4"/>
    <w:rsid w:val="00F1356A"/>
    <w:rsid w:val="00F343D7"/>
    <w:rsid w:val="00F50599"/>
    <w:rsid w:val="00F5094C"/>
    <w:rsid w:val="00F640BC"/>
    <w:rsid w:val="00F97803"/>
    <w:rsid w:val="00FA4039"/>
    <w:rsid w:val="00FD39A6"/>
    <w:rsid w:val="00FE1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CD789D"/>
  <w15:docId w15:val="{2B31066F-7980-4E7B-A4F9-58CA35B5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5B02"/>
    <w:pPr>
      <w:widowControl w:val="0"/>
      <w:autoSpaceDE w:val="0"/>
      <w:autoSpaceDN w:val="0"/>
      <w:adjustRightInd w:val="0"/>
      <w:spacing w:after="200" w:line="276"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66AFC"/>
    <w:pPr>
      <w:ind w:left="720"/>
      <w:contextualSpacing/>
    </w:pPr>
  </w:style>
  <w:style w:type="paragraph" w:styleId="PlainText">
    <w:name w:val="Plain Text"/>
    <w:basedOn w:val="Normal"/>
    <w:link w:val="PlainTextChar"/>
    <w:uiPriority w:val="99"/>
    <w:unhideWhenUsed/>
    <w:rsid w:val="002F01D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2F01D2"/>
    <w:rPr>
      <w:rFonts w:ascii="Calibri" w:hAnsi="Calibri" w:cs="Times New Roman"/>
    </w:rPr>
  </w:style>
  <w:style w:type="paragraph" w:styleId="BalloonText">
    <w:name w:val="Balloon Text"/>
    <w:basedOn w:val="Normal"/>
    <w:link w:val="BalloonTextChar"/>
    <w:uiPriority w:val="99"/>
    <w:semiHidden/>
    <w:unhideWhenUsed/>
    <w:rsid w:val="00244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E27"/>
    <w:rPr>
      <w:rFonts w:ascii="Tahoma" w:hAnsi="Tahoma" w:cs="Tahoma"/>
      <w:sz w:val="16"/>
      <w:szCs w:val="16"/>
    </w:rPr>
  </w:style>
  <w:style w:type="character" w:styleId="CommentReference">
    <w:name w:val="annotation reference"/>
    <w:basedOn w:val="DefaultParagraphFont"/>
    <w:uiPriority w:val="99"/>
    <w:semiHidden/>
    <w:unhideWhenUsed/>
    <w:rsid w:val="00A16F35"/>
    <w:rPr>
      <w:sz w:val="16"/>
      <w:szCs w:val="16"/>
    </w:rPr>
  </w:style>
  <w:style w:type="paragraph" w:styleId="CommentText">
    <w:name w:val="annotation text"/>
    <w:basedOn w:val="Normal"/>
    <w:link w:val="CommentTextChar"/>
    <w:uiPriority w:val="99"/>
    <w:semiHidden/>
    <w:unhideWhenUsed/>
    <w:rsid w:val="00A16F35"/>
    <w:pPr>
      <w:spacing w:line="240" w:lineRule="auto"/>
    </w:pPr>
    <w:rPr>
      <w:sz w:val="20"/>
      <w:szCs w:val="20"/>
    </w:rPr>
  </w:style>
  <w:style w:type="character" w:customStyle="1" w:styleId="CommentTextChar">
    <w:name w:val="Comment Text Char"/>
    <w:basedOn w:val="DefaultParagraphFont"/>
    <w:link w:val="CommentText"/>
    <w:uiPriority w:val="99"/>
    <w:semiHidden/>
    <w:rsid w:val="00A16F35"/>
    <w:rPr>
      <w:sz w:val="20"/>
      <w:szCs w:val="20"/>
    </w:rPr>
  </w:style>
  <w:style w:type="paragraph" w:styleId="CommentSubject">
    <w:name w:val="annotation subject"/>
    <w:basedOn w:val="CommentText"/>
    <w:next w:val="CommentText"/>
    <w:link w:val="CommentSubjectChar"/>
    <w:uiPriority w:val="99"/>
    <w:semiHidden/>
    <w:unhideWhenUsed/>
    <w:rsid w:val="00A16F35"/>
    <w:rPr>
      <w:b/>
      <w:bCs/>
    </w:rPr>
  </w:style>
  <w:style w:type="character" w:customStyle="1" w:styleId="CommentSubjectChar">
    <w:name w:val="Comment Subject Char"/>
    <w:basedOn w:val="CommentTextChar"/>
    <w:link w:val="CommentSubject"/>
    <w:uiPriority w:val="99"/>
    <w:semiHidden/>
    <w:rsid w:val="00A16F35"/>
    <w:rPr>
      <w:b/>
      <w:bCs/>
      <w:sz w:val="20"/>
      <w:szCs w:val="20"/>
    </w:rPr>
  </w:style>
  <w:style w:type="paragraph" w:styleId="EndnoteText">
    <w:name w:val="endnote text"/>
    <w:basedOn w:val="Normal"/>
    <w:link w:val="EndnoteTextChar"/>
    <w:uiPriority w:val="99"/>
    <w:semiHidden/>
    <w:unhideWhenUsed/>
    <w:rsid w:val="007C2E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2ED0"/>
    <w:rPr>
      <w:sz w:val="20"/>
      <w:szCs w:val="20"/>
    </w:rPr>
  </w:style>
  <w:style w:type="character" w:styleId="EndnoteReference">
    <w:name w:val="endnote reference"/>
    <w:basedOn w:val="DefaultParagraphFont"/>
    <w:uiPriority w:val="99"/>
    <w:semiHidden/>
    <w:unhideWhenUsed/>
    <w:rsid w:val="007C2ED0"/>
    <w:rPr>
      <w:vertAlign w:val="superscript"/>
    </w:rPr>
  </w:style>
  <w:style w:type="paragraph" w:styleId="Title">
    <w:name w:val="Title"/>
    <w:basedOn w:val="Normal"/>
    <w:link w:val="TitleChar"/>
    <w:qFormat/>
    <w:rsid w:val="004E65C3"/>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4E65C3"/>
    <w:rPr>
      <w:rFonts w:ascii="Arial" w:eastAsia="Times New Roman" w:hAnsi="Arial" w:cs="Arial"/>
      <w:b/>
      <w:bCs/>
      <w:i/>
      <w:iCs/>
      <w:sz w:val="24"/>
      <w:szCs w:val="24"/>
    </w:rPr>
  </w:style>
  <w:style w:type="paragraph" w:styleId="FootnoteText">
    <w:name w:val="footnote text"/>
    <w:basedOn w:val="Normal"/>
    <w:link w:val="FootnoteTextChar"/>
    <w:uiPriority w:val="99"/>
    <w:semiHidden/>
    <w:unhideWhenUsed/>
    <w:rsid w:val="004E65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65C3"/>
    <w:rPr>
      <w:sz w:val="20"/>
      <w:szCs w:val="20"/>
    </w:rPr>
  </w:style>
  <w:style w:type="character" w:styleId="FootnoteReference">
    <w:name w:val="footnote reference"/>
    <w:basedOn w:val="DefaultParagraphFont"/>
    <w:uiPriority w:val="99"/>
    <w:semiHidden/>
    <w:unhideWhenUsed/>
    <w:rsid w:val="004E65C3"/>
    <w:rPr>
      <w:vertAlign w:val="superscript"/>
    </w:rPr>
  </w:style>
  <w:style w:type="paragraph" w:styleId="Header">
    <w:name w:val="header"/>
    <w:basedOn w:val="Normal"/>
    <w:link w:val="HeaderChar"/>
    <w:uiPriority w:val="99"/>
    <w:unhideWhenUsed/>
    <w:rsid w:val="003F0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CFB"/>
  </w:style>
  <w:style w:type="paragraph" w:styleId="Footer">
    <w:name w:val="footer"/>
    <w:basedOn w:val="Normal"/>
    <w:link w:val="FooterChar"/>
    <w:uiPriority w:val="99"/>
    <w:unhideWhenUsed/>
    <w:rsid w:val="003F0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91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D9E1C-D9FE-4FD5-88DE-59F637238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Moody</dc:creator>
  <cp:lastModifiedBy>Alice R. Griffin</cp:lastModifiedBy>
  <cp:revision>2</cp:revision>
  <cp:lastPrinted>2017-08-21T14:09:00Z</cp:lastPrinted>
  <dcterms:created xsi:type="dcterms:W3CDTF">2018-02-05T16:05:00Z</dcterms:created>
  <dcterms:modified xsi:type="dcterms:W3CDTF">2018-02-05T16:05:00Z</dcterms:modified>
</cp:coreProperties>
</file>