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50431" w14:textId="77777777" w:rsidR="00005BB1" w:rsidRPr="00D64B47" w:rsidRDefault="00005BB1" w:rsidP="00005BB1">
      <w:pPr>
        <w:pStyle w:val="Title"/>
        <w:rPr>
          <w:rFonts w:ascii="Times New Roman" w:hAnsi="Times New Roman" w:cs="Times New Roman"/>
        </w:rPr>
      </w:pPr>
      <w:bookmarkStart w:id="0" w:name="_GoBack"/>
      <w:bookmarkEnd w:id="0"/>
      <w:r w:rsidRPr="00005BB1">
        <w:rPr>
          <w:rFonts w:ascii="Times New Roman" w:hAnsi="Times New Roman" w:cs="Times New Roman"/>
        </w:rPr>
        <w:t>LETTER OF INTE</w:t>
      </w:r>
      <w:r w:rsidRPr="00D64B47">
        <w:rPr>
          <w:rFonts w:ascii="Times New Roman" w:hAnsi="Times New Roman" w:cs="Times New Roman"/>
        </w:rPr>
        <w:t>NT – 1</w:t>
      </w:r>
    </w:p>
    <w:p w14:paraId="4FEE9F0C" w14:textId="77777777" w:rsidR="00005BB1" w:rsidRPr="00D64B47" w:rsidRDefault="00005BB1" w:rsidP="00005BB1">
      <w:pPr>
        <w:jc w:val="center"/>
        <w:rPr>
          <w:rFonts w:ascii="Times New Roman" w:hAnsi="Times New Roman"/>
        </w:rPr>
      </w:pPr>
      <w:r w:rsidRPr="00D64B47">
        <w:rPr>
          <w:rFonts w:ascii="Times New Roman" w:hAnsi="Times New Roman"/>
        </w:rPr>
        <w:t>(New Certificate or Degree Program)</w:t>
      </w:r>
    </w:p>
    <w:p w14:paraId="105861A2" w14:textId="77777777" w:rsidR="00005BB1" w:rsidRPr="00D64B47" w:rsidRDefault="00005BB1" w:rsidP="00005BB1">
      <w:pPr>
        <w:rPr>
          <w:rFonts w:ascii="Times New Roman" w:hAnsi="Times New Roman"/>
          <w:b/>
        </w:rPr>
      </w:pPr>
    </w:p>
    <w:p w14:paraId="29A64843" w14:textId="77777777" w:rsidR="00CD3F1A" w:rsidRPr="00D64B47" w:rsidRDefault="00CD3F1A" w:rsidP="00005BB1">
      <w:pPr>
        <w:rPr>
          <w:rFonts w:ascii="Times New Roman" w:hAnsi="Times New Roman"/>
          <w:b/>
        </w:rPr>
      </w:pPr>
    </w:p>
    <w:p w14:paraId="6B2F05F5" w14:textId="77777777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 xml:space="preserve">Institution submitting request:  </w:t>
      </w:r>
      <w:r w:rsidRPr="003E5140">
        <w:rPr>
          <w:rFonts w:ascii="Times New Roman" w:hAnsi="Times New Roman"/>
          <w:szCs w:val="24"/>
        </w:rPr>
        <w:t>University of Arkansas Fayetteville</w:t>
      </w:r>
    </w:p>
    <w:p w14:paraId="06047D1F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7540BE23" w14:textId="77777777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 xml:space="preserve">Education Program Contact person/title:  </w:t>
      </w:r>
      <w:r w:rsidRPr="003E5140">
        <w:rPr>
          <w:rFonts w:ascii="Times New Roman" w:hAnsi="Times New Roman"/>
          <w:szCs w:val="24"/>
        </w:rPr>
        <w:t>Dr. Terry Martin, Senior Vice Provost for Academic Affairs</w:t>
      </w:r>
    </w:p>
    <w:p w14:paraId="4FCB478A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448458AB" w14:textId="77777777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>Telephone number/e-mail address:</w:t>
      </w:r>
      <w:r w:rsidR="00A90EB2" w:rsidRPr="003E5140">
        <w:rPr>
          <w:rFonts w:ascii="Times New Roman" w:hAnsi="Times New Roman"/>
        </w:rPr>
        <w:t xml:space="preserve">  </w:t>
      </w:r>
      <w:r w:rsidR="00A90EB2" w:rsidRPr="003E5140">
        <w:rPr>
          <w:rFonts w:ascii="Times New Roman" w:hAnsi="Times New Roman"/>
          <w:szCs w:val="24"/>
        </w:rPr>
        <w:t>(479) 575-2151/tmartin@uark.edu</w:t>
      </w:r>
      <w:r w:rsidRPr="003E5140">
        <w:rPr>
          <w:rFonts w:ascii="Times New Roman" w:hAnsi="Times New Roman"/>
        </w:rPr>
        <w:tab/>
      </w:r>
    </w:p>
    <w:p w14:paraId="244A624D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54A9F711" w14:textId="73274E75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>Proposed Name of Certificate or Degree Program:</w:t>
      </w:r>
      <w:r w:rsidR="00585A84" w:rsidRPr="003E5140">
        <w:rPr>
          <w:rFonts w:ascii="Times New Roman" w:hAnsi="Times New Roman"/>
        </w:rPr>
        <w:t xml:space="preserve"> </w:t>
      </w:r>
      <w:r w:rsidR="00631AF1" w:rsidRPr="003E5140">
        <w:rPr>
          <w:rFonts w:ascii="Times New Roman" w:hAnsi="Times New Roman"/>
        </w:rPr>
        <w:t xml:space="preserve">Master of </w:t>
      </w:r>
      <w:r w:rsidR="002C1EE7" w:rsidRPr="003E5140">
        <w:rPr>
          <w:rFonts w:ascii="Times New Roman" w:hAnsi="Times New Roman"/>
        </w:rPr>
        <w:t xml:space="preserve">Science in </w:t>
      </w:r>
      <w:r w:rsidR="00631AF1" w:rsidRPr="003E5140">
        <w:rPr>
          <w:rFonts w:ascii="Times New Roman" w:hAnsi="Times New Roman"/>
        </w:rPr>
        <w:t>Environmental</w:t>
      </w:r>
      <w:r w:rsidR="00585A84" w:rsidRPr="003E5140">
        <w:rPr>
          <w:rFonts w:ascii="Times New Roman" w:hAnsi="Times New Roman"/>
        </w:rPr>
        <w:t xml:space="preserve"> Dynamics</w:t>
      </w:r>
    </w:p>
    <w:p w14:paraId="177831E0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791E2B06" w14:textId="25642106" w:rsidR="00005BB1" w:rsidRPr="003E5140" w:rsidRDefault="00005BB1" w:rsidP="00005BB1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 xml:space="preserve">Proposed Effective Date: </w:t>
      </w:r>
      <w:r w:rsidR="00585A84" w:rsidRPr="003E5140">
        <w:rPr>
          <w:rFonts w:ascii="Times New Roman" w:hAnsi="Times New Roman"/>
        </w:rPr>
        <w:t>Fall 2020</w:t>
      </w:r>
    </w:p>
    <w:p w14:paraId="15657E6B" w14:textId="77777777" w:rsidR="00005BB1" w:rsidRPr="003E5140" w:rsidRDefault="00005BB1" w:rsidP="00005BB1">
      <w:pPr>
        <w:ind w:hanging="720"/>
        <w:rPr>
          <w:rFonts w:ascii="Times New Roman" w:hAnsi="Times New Roman"/>
        </w:rPr>
      </w:pPr>
    </w:p>
    <w:p w14:paraId="7492E8BA" w14:textId="3CCDA1C7" w:rsidR="00005BB1" w:rsidRPr="003E5140" w:rsidRDefault="00005BB1" w:rsidP="00837597">
      <w:pPr>
        <w:numPr>
          <w:ilvl w:val="0"/>
          <w:numId w:val="1"/>
        </w:numPr>
        <w:ind w:hanging="720"/>
        <w:rPr>
          <w:rFonts w:ascii="Times New Roman" w:hAnsi="Times New Roman"/>
        </w:rPr>
      </w:pPr>
      <w:r w:rsidRPr="003E5140">
        <w:rPr>
          <w:rFonts w:ascii="Times New Roman" w:hAnsi="Times New Roman"/>
        </w:rPr>
        <w:t>Requested CIP Code:</w:t>
      </w:r>
      <w:r w:rsidR="00585A84" w:rsidRPr="003E5140">
        <w:rPr>
          <w:rFonts w:ascii="Times New Roman" w:hAnsi="Times New Roman"/>
        </w:rPr>
        <w:t xml:space="preserve"> 03.0104 </w:t>
      </w:r>
    </w:p>
    <w:p w14:paraId="1C50C49D" w14:textId="35AFFF2C" w:rsidR="00005BB1" w:rsidRPr="00D64B47" w:rsidRDefault="006C0B75" w:rsidP="001E1D44">
      <w:pPr>
        <w:pStyle w:val="NormalWeb"/>
        <w:ind w:left="720" w:hanging="720"/>
      </w:pPr>
      <w:r w:rsidRPr="00D64B47">
        <w:t>7.</w:t>
      </w:r>
      <w:r w:rsidRPr="00D64B47">
        <w:tab/>
      </w:r>
      <w:r w:rsidR="00005BB1" w:rsidRPr="00D64B47">
        <w:t>Program Description:</w:t>
      </w:r>
      <w:r w:rsidR="00585A84" w:rsidRPr="00D64B47">
        <w:t xml:space="preserve"> The Environmental Dynamics faculty prepare program graduates to enter the workforce as leaders in the global effort to understand </w:t>
      </w:r>
      <w:r w:rsidR="00F74A59" w:rsidRPr="00D64B47">
        <w:t>interactions between humans and the environment.  E</w:t>
      </w:r>
      <w:r w:rsidR="00585A84" w:rsidRPr="00D64B47">
        <w:t xml:space="preserve">nvironmental Dynamics students can learn from nearly 100 affiliated faculty members and make use of state-of-the-art research facilities and laboratories </w:t>
      </w:r>
      <w:r w:rsidR="00F74A59" w:rsidRPr="00D64B47">
        <w:t>throughout</w:t>
      </w:r>
      <w:r w:rsidR="00585A84" w:rsidRPr="00D64B47">
        <w:t xml:space="preserve"> our campus. Our approach is interdisciplinary and allows students to work </w:t>
      </w:r>
      <w:r w:rsidR="00F74A59" w:rsidRPr="00D64B47">
        <w:t>across</w:t>
      </w:r>
      <w:r w:rsidR="00585A84" w:rsidRPr="00D64B47">
        <w:t xml:space="preserve"> departments and colleges to gain the tools needed to address today’s most pressing environmental issues. The Environmental Dynamics program’s focus is unique and two-tiered, providing students with a deep-time perspective, which gives human-environmental interactions context, and sustainability</w:t>
      </w:r>
      <w:r w:rsidR="00F74A59" w:rsidRPr="00D64B47">
        <w:t>/resilience</w:t>
      </w:r>
      <w:r w:rsidR="00585A84" w:rsidRPr="00D64B47">
        <w:t>, which gives them relevance. This approach benefits all Environmental Dynamics students and prepares them to meet the challenges of employment that advanced degree-holding professionals face in today’s world.</w:t>
      </w:r>
    </w:p>
    <w:p w14:paraId="61937CD2" w14:textId="7553B519" w:rsidR="00005BB1" w:rsidRPr="00D64B47" w:rsidRDefault="001E1D44" w:rsidP="001E1D4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8. </w:t>
      </w:r>
      <w:r>
        <w:rPr>
          <w:rFonts w:ascii="Times New Roman" w:hAnsi="Times New Roman"/>
        </w:rPr>
        <w:tab/>
      </w:r>
      <w:r w:rsidR="00005BB1" w:rsidRPr="00D64B47">
        <w:rPr>
          <w:rFonts w:ascii="Times New Roman" w:hAnsi="Times New Roman"/>
        </w:rPr>
        <w:t xml:space="preserve">Mode of Delivery (mark all that apply):   </w:t>
      </w:r>
      <w:r w:rsidR="00005BB1" w:rsidRPr="00D64B47">
        <w:rPr>
          <w:rFonts w:ascii="Times New Roman" w:hAnsi="Times New Roman"/>
        </w:rPr>
        <w:tab/>
      </w:r>
    </w:p>
    <w:p w14:paraId="7228708F" w14:textId="77777777" w:rsidR="00005BB1" w:rsidRPr="00D64B47" w:rsidRDefault="00005BB1" w:rsidP="00005BB1">
      <w:pPr>
        <w:pStyle w:val="ListParagraph"/>
        <w:rPr>
          <w:rFonts w:ascii="Times New Roman" w:hAnsi="Times New Roman"/>
        </w:rPr>
      </w:pPr>
    </w:p>
    <w:p w14:paraId="147309D9" w14:textId="40516A97" w:rsidR="00005BB1" w:rsidRPr="00D64B47" w:rsidRDefault="00005BB1" w:rsidP="00005BB1">
      <w:pPr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  <w:b/>
        </w:rPr>
        <w:tab/>
      </w:r>
      <w:r w:rsidRPr="00D64B47">
        <w:rPr>
          <w:rFonts w:ascii="Times New Roman" w:hAnsi="Times New Roman"/>
          <w:b/>
        </w:rPr>
        <w:tab/>
        <w:t>_</w:t>
      </w:r>
      <w:proofErr w:type="spellStart"/>
      <w:r w:rsidR="006C0B75" w:rsidRPr="00D64B47">
        <w:rPr>
          <w:rFonts w:ascii="Times New Roman" w:hAnsi="Times New Roman"/>
          <w:b/>
        </w:rPr>
        <w:t>X</w:t>
      </w:r>
      <w:r w:rsidRPr="00D64B47">
        <w:rPr>
          <w:rFonts w:ascii="Times New Roman" w:hAnsi="Times New Roman"/>
          <w:b/>
        </w:rPr>
        <w:t>___On</w:t>
      </w:r>
      <w:proofErr w:type="spellEnd"/>
      <w:r w:rsidRPr="00D64B47">
        <w:rPr>
          <w:rFonts w:ascii="Times New Roman" w:hAnsi="Times New Roman"/>
          <w:b/>
        </w:rPr>
        <w:t>-Campus</w:t>
      </w:r>
    </w:p>
    <w:p w14:paraId="1C4D92E4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</w:p>
    <w:p w14:paraId="6708EC20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  <w:b/>
        </w:rPr>
        <w:tab/>
      </w:r>
      <w:r w:rsidRPr="00D64B47">
        <w:rPr>
          <w:rFonts w:ascii="Times New Roman" w:hAnsi="Times New Roman"/>
          <w:b/>
        </w:rPr>
        <w:tab/>
        <w:t>_____Off-Campus Location</w:t>
      </w:r>
      <w:r w:rsidRPr="00D64B47">
        <w:rPr>
          <w:rFonts w:ascii="Times New Roman" w:hAnsi="Times New Roman"/>
        </w:rPr>
        <w:t xml:space="preserve"> </w:t>
      </w:r>
    </w:p>
    <w:p w14:paraId="5C576369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ab/>
      </w:r>
      <w:r w:rsidRPr="00D64B47">
        <w:rPr>
          <w:rFonts w:ascii="Times New Roman" w:hAnsi="Times New Roman"/>
        </w:rPr>
        <w:tab/>
      </w:r>
      <w:r w:rsidR="00AA6937" w:rsidRPr="00D64B47">
        <w:rPr>
          <w:rFonts w:ascii="Times New Roman" w:hAnsi="Times New Roman"/>
        </w:rPr>
        <w:t xml:space="preserve">          </w:t>
      </w:r>
      <w:r w:rsidRPr="00D64B47">
        <w:rPr>
          <w:rFonts w:ascii="Times New Roman" w:hAnsi="Times New Roman"/>
        </w:rPr>
        <w:t>Provide address of off-campus location__________________________</w:t>
      </w:r>
      <w:r w:rsidRPr="00D64B47">
        <w:rPr>
          <w:rFonts w:ascii="Times New Roman" w:hAnsi="Times New Roman"/>
        </w:rPr>
        <w:tab/>
        <w:t>_______________________________________________________________</w:t>
      </w:r>
    </w:p>
    <w:p w14:paraId="1F8DA08B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</w:p>
    <w:p w14:paraId="1754AF78" w14:textId="77777777" w:rsidR="00005BB1" w:rsidRPr="00D64B47" w:rsidRDefault="00005BB1" w:rsidP="00005BB1">
      <w:pPr>
        <w:pStyle w:val="BodyTextIndent2"/>
        <w:widowControl/>
        <w:tabs>
          <w:tab w:val="left" w:pos="720"/>
        </w:tabs>
        <w:ind w:hanging="720"/>
        <w:rPr>
          <w:rFonts w:ascii="Times New Roman" w:hAnsi="Times New Roman"/>
          <w:bCs/>
          <w:szCs w:val="24"/>
        </w:rPr>
      </w:pPr>
      <w:r w:rsidRPr="00D64B47">
        <w:rPr>
          <w:rFonts w:ascii="Times New Roman" w:hAnsi="Times New Roman"/>
        </w:rPr>
        <w:tab/>
      </w:r>
      <w:r w:rsidRPr="00D64B47">
        <w:rPr>
          <w:rFonts w:ascii="Times New Roman" w:hAnsi="Times New Roman"/>
          <w:bCs/>
          <w:szCs w:val="24"/>
        </w:rPr>
        <w:t xml:space="preserve">Provide a copy of the e-mail notification to other institutions in the state notifying them of the proposed program.  Please inform institutions not to send the response to </w:t>
      </w:r>
      <w:r w:rsidRPr="00D64B47">
        <w:rPr>
          <w:rFonts w:ascii="Times New Roman" w:hAnsi="Times New Roman"/>
          <w:b/>
          <w:bCs/>
          <w:szCs w:val="24"/>
        </w:rPr>
        <w:t>“Reply All”</w:t>
      </w:r>
      <w:r w:rsidRPr="00D64B47">
        <w:rPr>
          <w:rFonts w:ascii="Times New Roman" w:hAnsi="Times New Roman"/>
          <w:bCs/>
          <w:szCs w:val="24"/>
        </w:rPr>
        <w:t>.  If you receive an objection/concern(s) from an institution, reply to the institution and copy ADHE on the email.  That institution should respond and copy ADHE.  If the objection/concern(s) cannot be resolved, ADHE may intervene.</w:t>
      </w:r>
    </w:p>
    <w:p w14:paraId="26DC4033" w14:textId="77777777" w:rsidR="00005BB1" w:rsidRPr="00D64B47" w:rsidRDefault="00005BB1" w:rsidP="00005BB1">
      <w:pPr>
        <w:tabs>
          <w:tab w:val="left" w:pos="720"/>
        </w:tabs>
        <w:ind w:left="720" w:hanging="720"/>
        <w:rPr>
          <w:rFonts w:ascii="Times New Roman" w:hAnsi="Times New Roman"/>
        </w:rPr>
      </w:pPr>
    </w:p>
    <w:p w14:paraId="6A97A171" w14:textId="77777777" w:rsidR="00005BB1" w:rsidRPr="00D64B47" w:rsidRDefault="00005BB1" w:rsidP="00005BB1">
      <w:pPr>
        <w:ind w:left="720"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lastRenderedPageBreak/>
        <w:tab/>
        <w:t>Submit copy of written notification to Higher Learning Commission (HLC) if notification required by HLC for a program offered at an off-campus location</w:t>
      </w:r>
      <w:r w:rsidRPr="00D64B47">
        <w:rPr>
          <w:rFonts w:ascii="Times New Roman" w:hAnsi="Times New Roman"/>
          <w:szCs w:val="24"/>
        </w:rPr>
        <w:t>.</w:t>
      </w:r>
    </w:p>
    <w:p w14:paraId="56195FBD" w14:textId="77777777" w:rsidR="00005BB1" w:rsidRPr="00D64B47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</w:p>
    <w:p w14:paraId="267AC0E2" w14:textId="77777777" w:rsidR="00005BB1" w:rsidRPr="00D64B47" w:rsidRDefault="00005BB1" w:rsidP="00005BB1">
      <w:pPr>
        <w:tabs>
          <w:tab w:val="left" w:pos="720"/>
          <w:tab w:val="left" w:pos="1080"/>
        </w:tabs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ab/>
      </w:r>
      <w:r w:rsidRPr="00D64B47">
        <w:rPr>
          <w:rFonts w:ascii="Times New Roman" w:hAnsi="Times New Roman"/>
        </w:rPr>
        <w:tab/>
        <w:t xml:space="preserve">______Indicate distance of proposed site from main campus.     </w:t>
      </w:r>
    </w:p>
    <w:p w14:paraId="4E46752B" w14:textId="77777777" w:rsidR="00005BB1" w:rsidRPr="00D64B47" w:rsidRDefault="00005BB1" w:rsidP="00005BB1">
      <w:pPr>
        <w:ind w:hanging="720"/>
        <w:rPr>
          <w:rFonts w:ascii="Times New Roman" w:hAnsi="Times New Roman"/>
        </w:rPr>
      </w:pPr>
    </w:p>
    <w:p w14:paraId="0009CF03" w14:textId="77777777" w:rsidR="00005BB1" w:rsidRPr="00D64B47" w:rsidRDefault="00005BB1" w:rsidP="00005BB1">
      <w:pPr>
        <w:ind w:left="720" w:right="-360" w:hanging="720"/>
        <w:rPr>
          <w:rFonts w:ascii="Times New Roman" w:hAnsi="Times New Roman"/>
          <w:b/>
        </w:rPr>
      </w:pPr>
      <w:r w:rsidRPr="00D64B47">
        <w:rPr>
          <w:rFonts w:ascii="Times New Roman" w:hAnsi="Times New Roman"/>
          <w:b/>
        </w:rPr>
        <w:tab/>
        <w:t xml:space="preserve">______Distance Technology </w:t>
      </w:r>
      <w:r w:rsidRPr="00D64B47">
        <w:rPr>
          <w:rFonts w:ascii="Times New Roman" w:hAnsi="Times New Roman"/>
        </w:rPr>
        <w:t xml:space="preserve">(50% of program offered by distance technology) </w:t>
      </w:r>
    </w:p>
    <w:p w14:paraId="13575825" w14:textId="77777777" w:rsidR="00005BB1" w:rsidRPr="00D64B47" w:rsidRDefault="00005BB1" w:rsidP="00005BB1">
      <w:pPr>
        <w:ind w:left="720" w:hanging="720"/>
        <w:rPr>
          <w:rFonts w:ascii="Times New Roman" w:hAnsi="Times New Roman"/>
        </w:rPr>
      </w:pPr>
    </w:p>
    <w:p w14:paraId="18DD43CF" w14:textId="77777777" w:rsidR="00005BB1" w:rsidRPr="00D64B47" w:rsidRDefault="00005BB1" w:rsidP="00005BB1">
      <w:pPr>
        <w:ind w:left="720" w:hanging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ab/>
        <w:t>Submit copy of written notification to HLC if notification is required by HLC for a program offered by distance technology</w:t>
      </w:r>
      <w:r w:rsidRPr="00D64B47">
        <w:rPr>
          <w:rFonts w:ascii="Times New Roman" w:hAnsi="Times New Roman"/>
          <w:szCs w:val="24"/>
        </w:rPr>
        <w:t>.</w:t>
      </w:r>
    </w:p>
    <w:p w14:paraId="7B7F1E74" w14:textId="77777777" w:rsidR="00005BB1" w:rsidRPr="00D64B47" w:rsidRDefault="00005BB1" w:rsidP="00005BB1">
      <w:pPr>
        <w:tabs>
          <w:tab w:val="left" w:pos="1080"/>
        </w:tabs>
        <w:ind w:hanging="720"/>
        <w:rPr>
          <w:rFonts w:ascii="Times New Roman" w:hAnsi="Times New Roman"/>
        </w:rPr>
      </w:pPr>
      <w:r w:rsidRPr="00D64B47">
        <w:rPr>
          <w:rFonts w:ascii="Times New Roman" w:hAnsi="Times New Roman"/>
          <w:b/>
        </w:rPr>
        <w:tab/>
      </w:r>
    </w:p>
    <w:p w14:paraId="56C03002" w14:textId="55D21236" w:rsidR="00005BB1" w:rsidRPr="00D64B47" w:rsidRDefault="001E1D44" w:rsidP="001E1D4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9.</w:t>
      </w:r>
      <w:r>
        <w:rPr>
          <w:rFonts w:ascii="Times New Roman" w:hAnsi="Times New Roman"/>
        </w:rPr>
        <w:tab/>
      </w:r>
      <w:r w:rsidR="00005BB1" w:rsidRPr="00D64B47">
        <w:rPr>
          <w:rFonts w:ascii="Times New Roman" w:hAnsi="Times New Roman"/>
        </w:rPr>
        <w:t>List existing certificate or degree programs that support the proposed program:</w:t>
      </w:r>
    </w:p>
    <w:p w14:paraId="25FEABB3" w14:textId="7BFDC1BA" w:rsidR="00005BB1" w:rsidRDefault="006C0B75" w:rsidP="001E1D44">
      <w:pPr>
        <w:ind w:left="720"/>
        <w:rPr>
          <w:rFonts w:ascii="Times New Roman" w:hAnsi="Times New Roman"/>
        </w:rPr>
      </w:pPr>
      <w:r w:rsidRPr="00D64B47">
        <w:rPr>
          <w:rFonts w:ascii="Times New Roman" w:hAnsi="Times New Roman"/>
        </w:rPr>
        <w:t>Anthropology, Agricultural Economics, Biological Sciences, Crop, Soils, and Environmental Sciences, Geosciences, Sustainability, and Chemical, Biological and Agricultural Engineering programs</w:t>
      </w:r>
    </w:p>
    <w:p w14:paraId="50FDF38E" w14:textId="77777777" w:rsidR="001E1D44" w:rsidRPr="00D64B47" w:rsidRDefault="001E1D44" w:rsidP="001E1D44">
      <w:pPr>
        <w:ind w:left="720"/>
        <w:rPr>
          <w:rFonts w:ascii="Times New Roman" w:hAnsi="Times New Roman"/>
        </w:rPr>
      </w:pPr>
    </w:p>
    <w:p w14:paraId="360DA5E1" w14:textId="09C618EE" w:rsidR="00005BB1" w:rsidRDefault="001E1D44" w:rsidP="001E1D44">
      <w:pPr>
        <w:rPr>
          <w:rFonts w:ascii="Times New Roman" w:hAnsi="Times New Roman"/>
        </w:rPr>
      </w:pPr>
      <w:r>
        <w:rPr>
          <w:rFonts w:ascii="Times New Roman" w:hAnsi="Times New Roman"/>
        </w:rPr>
        <w:t>10.</w:t>
      </w:r>
      <w:r>
        <w:rPr>
          <w:rFonts w:ascii="Times New Roman" w:hAnsi="Times New Roman"/>
        </w:rPr>
        <w:tab/>
      </w:r>
      <w:r w:rsidR="00005BB1" w:rsidRPr="00D64B47">
        <w:rPr>
          <w:rFonts w:ascii="Times New Roman" w:hAnsi="Times New Roman"/>
        </w:rPr>
        <w:t>President/Chancellor Approval Date:</w:t>
      </w:r>
      <w:r w:rsidR="003E5140">
        <w:rPr>
          <w:rFonts w:ascii="Times New Roman" w:hAnsi="Times New Roman"/>
        </w:rPr>
        <w:t xml:space="preserve">  January 9, 2020</w:t>
      </w:r>
    </w:p>
    <w:p w14:paraId="75A4264A" w14:textId="77777777" w:rsidR="003E5140" w:rsidRPr="00D64B47" w:rsidRDefault="003E5140" w:rsidP="001E1D44">
      <w:pPr>
        <w:rPr>
          <w:rFonts w:ascii="Times New Roman" w:hAnsi="Times New Roman"/>
        </w:rPr>
      </w:pPr>
    </w:p>
    <w:p w14:paraId="44A176E3" w14:textId="6240D3E0" w:rsidR="001C2D60" w:rsidRPr="00005BB1" w:rsidRDefault="003E5140" w:rsidP="003E514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11.</w:t>
      </w:r>
      <w:r>
        <w:rPr>
          <w:rFonts w:ascii="Times New Roman" w:hAnsi="Times New Roman"/>
        </w:rPr>
        <w:tab/>
        <w:t>Academic Affairs Officer:  James S. Coleman</w:t>
      </w:r>
      <w:r w:rsidR="00005BB1" w:rsidRPr="00005BB1">
        <w:rPr>
          <w:rFonts w:ascii="Times New Roman" w:hAnsi="Times New Roman"/>
        </w:rPr>
        <w:tab/>
        <w:t>Date:</w:t>
      </w:r>
      <w:r>
        <w:rPr>
          <w:rFonts w:ascii="Times New Roman" w:hAnsi="Times New Roman"/>
        </w:rPr>
        <w:t xml:space="preserve">  January 9, 2020</w:t>
      </w:r>
    </w:p>
    <w:sectPr w:rsidR="001C2D60" w:rsidRPr="0000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F3226A"/>
    <w:multiLevelType w:val="hybridMultilevel"/>
    <w:tmpl w:val="0B842F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BB1"/>
    <w:rsid w:val="00005BB1"/>
    <w:rsid w:val="001C2D60"/>
    <w:rsid w:val="001E1D44"/>
    <w:rsid w:val="002448AB"/>
    <w:rsid w:val="002C1EE7"/>
    <w:rsid w:val="003E5140"/>
    <w:rsid w:val="00585A84"/>
    <w:rsid w:val="00631AF1"/>
    <w:rsid w:val="006C0B75"/>
    <w:rsid w:val="00A90EB2"/>
    <w:rsid w:val="00AA6937"/>
    <w:rsid w:val="00CD3F1A"/>
    <w:rsid w:val="00D61AE1"/>
    <w:rsid w:val="00D64B47"/>
    <w:rsid w:val="00DC442B"/>
    <w:rsid w:val="00DE708A"/>
    <w:rsid w:val="00F17C56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8ED023"/>
  <w15:chartTrackingRefBased/>
  <w15:docId w15:val="{2D96AED5-D229-4D3E-8C60-869680D45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BB1"/>
    <w:pPr>
      <w:spacing w:after="0" w:line="240" w:lineRule="auto"/>
    </w:pPr>
    <w:rPr>
      <w:rFonts w:ascii="Bookman Old Style" w:eastAsia="Times New Roman" w:hAnsi="Bookman Old Style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005BB1"/>
    <w:pPr>
      <w:jc w:val="center"/>
    </w:pPr>
    <w:rPr>
      <w:rFonts w:ascii="Arial" w:hAnsi="Arial" w:cs="Arial"/>
      <w:b/>
      <w:bCs/>
    </w:rPr>
  </w:style>
  <w:style w:type="character" w:customStyle="1" w:styleId="TitleChar">
    <w:name w:val="Title Char"/>
    <w:basedOn w:val="DefaultParagraphFont"/>
    <w:link w:val="Title"/>
    <w:rsid w:val="00005BB1"/>
    <w:rPr>
      <w:rFonts w:ascii="Arial" w:eastAsia="Times New Roman" w:hAnsi="Arial" w:cs="Arial"/>
      <w:b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005B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005BB1"/>
    <w:pPr>
      <w:widowControl w:val="0"/>
      <w:ind w:left="720" w:hanging="270"/>
    </w:pPr>
    <w:rPr>
      <w:rFonts w:ascii="Arial" w:hAnsi="Arial"/>
      <w:snapToGrid w:val="0"/>
    </w:rPr>
  </w:style>
  <w:style w:type="character" w:customStyle="1" w:styleId="BodyTextIndent2Char">
    <w:name w:val="Body Text Indent 2 Char"/>
    <w:basedOn w:val="DefaultParagraphFont"/>
    <w:link w:val="BodyTextIndent2"/>
    <w:rsid w:val="00005BB1"/>
    <w:rPr>
      <w:rFonts w:ascii="Arial" w:eastAsia="Times New Roman" w:hAnsi="Arial" w:cs="Times New Roman"/>
      <w:snapToGrid w:val="0"/>
      <w:sz w:val="24"/>
      <w:szCs w:val="20"/>
    </w:rPr>
  </w:style>
  <w:style w:type="paragraph" w:styleId="NormalWeb">
    <w:name w:val="Normal (Web)"/>
    <w:basedOn w:val="Normal"/>
    <w:uiPriority w:val="99"/>
    <w:unhideWhenUsed/>
    <w:rsid w:val="00585A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Kulczak</dc:creator>
  <cp:keywords/>
  <dc:description/>
  <cp:lastModifiedBy>Myrlinda Soedjede</cp:lastModifiedBy>
  <cp:revision>2</cp:revision>
  <cp:lastPrinted>2019-09-19T12:55:00Z</cp:lastPrinted>
  <dcterms:created xsi:type="dcterms:W3CDTF">2019-11-27T22:08:00Z</dcterms:created>
  <dcterms:modified xsi:type="dcterms:W3CDTF">2019-11-27T22:08:00Z</dcterms:modified>
</cp:coreProperties>
</file>