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940CC2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4E4903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4E4903">
        <w:rPr>
          <w:rFonts w:ascii="Times New Roman" w:hAnsi="Times New Roman" w:cs="Times New Roman"/>
        </w:rPr>
        <w:t xml:space="preserve"> </w:t>
      </w:r>
      <w:r w:rsidR="00940CC2" w:rsidRPr="00940CC2">
        <w:rPr>
          <w:rFonts w:ascii="Times New Roman" w:hAnsi="Times New Roman" w:cs="Times New Roman"/>
        </w:rPr>
        <w:t>Bachelor of Science in Business Administration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Information Systems Major – Enterprise Systems 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4E4903">
        <w:rPr>
          <w:rFonts w:ascii="Times New Roman" w:hAnsi="Times New Roman" w:cs="Times New Roman"/>
        </w:rPr>
        <w:t>Walton College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4E4903">
        <w:rPr>
          <w:rFonts w:ascii="Times New Roman" w:hAnsi="Times New Roman" w:cs="Times New Roman"/>
        </w:rPr>
        <w:t xml:space="preserve"> </w:t>
      </w:r>
      <w:r w:rsidR="00940CC2" w:rsidRPr="00940CC2">
        <w:rPr>
          <w:rFonts w:ascii="Times New Roman" w:hAnsi="Times New Roman" w:cs="Times New Roman"/>
        </w:rPr>
        <w:t>Bachelor of Science in Business Administration</w:t>
      </w:r>
      <w:r w:rsidR="00940CC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Information Systems Major – </w:t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 Concentration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4E4903">
        <w:rPr>
          <w:rFonts w:ascii="Times New Roman" w:hAnsi="Times New Roman" w:cs="Times New Roman"/>
        </w:rPr>
        <w:t xml:space="preserve"> Walton College</w:t>
      </w:r>
      <w:r w:rsidR="00940CC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CB55D1">
        <w:rPr>
          <w:rFonts w:ascii="Times New Roman" w:hAnsi="Times New Roman" w:cs="Times New Roman"/>
        </w:rPr>
        <w:t>52.1</w:t>
      </w:r>
      <w:r w:rsidR="006A73EA">
        <w:rPr>
          <w:rFonts w:ascii="Times New Roman" w:hAnsi="Times New Roman" w:cs="Times New Roman"/>
        </w:rPr>
        <w:t>301</w:t>
      </w:r>
      <w:r w:rsidR="00CB55D1">
        <w:rPr>
          <w:rFonts w:ascii="Times New Roman" w:hAnsi="Times New Roman" w:cs="Times New Roman"/>
        </w:rPr>
        <w:tab/>
      </w:r>
      <w:r w:rsidR="00CB55D1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CB55D1">
        <w:rPr>
          <w:rFonts w:ascii="Times New Roman" w:hAnsi="Times New Roman" w:cs="Times New Roman"/>
        </w:rPr>
        <w:t xml:space="preserve">  </w:t>
      </w:r>
      <w:r w:rsidR="004D271A">
        <w:rPr>
          <w:rFonts w:ascii="Times New Roman" w:hAnsi="Times New Roman" w:cs="Times New Roman"/>
        </w:rPr>
        <w:t>3630/0990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E47E74">
        <w:rPr>
          <w:rFonts w:ascii="Times New Roman" w:hAnsi="Times New Roman" w:cs="Times New Roman"/>
        </w:rPr>
        <w:t>Reason for proposed action:</w:t>
      </w:r>
      <w:r w:rsidR="00E47E74">
        <w:rPr>
          <w:rFonts w:ascii="Times New Roman" w:hAnsi="Times New Roman" w:cs="Times New Roman"/>
        </w:rPr>
        <w:t xml:space="preserve"> We are updating the ERP curriculum to include </w:t>
      </w:r>
      <w:proofErr w:type="spellStart"/>
      <w:r w:rsidR="00E47E74">
        <w:rPr>
          <w:rFonts w:ascii="Times New Roman" w:hAnsi="Times New Roman" w:cs="Times New Roman"/>
        </w:rPr>
        <w:t>blockchains</w:t>
      </w:r>
      <w:proofErr w:type="spellEnd"/>
      <w:r w:rsidR="00E47E74">
        <w:rPr>
          <w:rFonts w:ascii="Times New Roman" w:hAnsi="Times New Roman" w:cs="Times New Roman"/>
        </w:rPr>
        <w:t>, a current relevant technology affecting enterprise systems.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4E4903">
        <w:rPr>
          <w:rFonts w:ascii="Times New Roman" w:hAnsi="Times New Roman" w:cs="Times New Roman"/>
        </w:rPr>
        <w:t xml:space="preserve"> </w:t>
      </w:r>
      <w:r w:rsidR="00A904B2">
        <w:rPr>
          <w:rFonts w:ascii="Times New Roman" w:hAnsi="Times New Roman" w:cs="Times New Roman"/>
        </w:rPr>
        <w:t>9 hours for concentration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 listed above. </w:t>
      </w:r>
      <w:r w:rsidR="004E4903">
        <w:rPr>
          <w:rFonts w:ascii="Times New Roman" w:hAnsi="Times New Roman" w:cs="Times New Roman"/>
        </w:rPr>
        <w:br/>
        <w:t>ISYS 4173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Fundamentals</w:t>
      </w:r>
      <w:r w:rsidR="004E4903">
        <w:rPr>
          <w:rFonts w:ascii="Times New Roman" w:hAnsi="Times New Roman" w:cs="Times New Roman"/>
        </w:rPr>
        <w:br/>
        <w:t>ISYS 4453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</w:t>
      </w:r>
      <w:r w:rsidR="004E4903">
        <w:rPr>
          <w:rFonts w:ascii="Times New Roman" w:hAnsi="Times New Roman" w:cs="Times New Roman"/>
        </w:rPr>
        <w:br/>
        <w:t>ISYS 4463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Development</w:t>
      </w:r>
    </w:p>
    <w:p w:rsidR="007E765A" w:rsidRPr="00757363" w:rsidRDefault="007E765A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5D6121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5D6121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5D6121">
        <w:rPr>
          <w:rFonts w:ascii="Times New Roman" w:hAnsi="Times New Roman" w:cs="Times New Roman"/>
        </w:rPr>
        <w:t xml:space="preserve">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5D6121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BC" w:rsidRDefault="004C5ABC">
      <w:r>
        <w:separator/>
      </w:r>
    </w:p>
  </w:endnote>
  <w:endnote w:type="continuationSeparator" w:id="0">
    <w:p w:rsidR="004C5ABC" w:rsidRDefault="004C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BC" w:rsidRDefault="004C5ABC">
      <w:r>
        <w:separator/>
      </w:r>
    </w:p>
  </w:footnote>
  <w:footnote w:type="continuationSeparator" w:id="0">
    <w:p w:rsidR="004C5ABC" w:rsidRDefault="004C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C5ABC"/>
    <w:rsid w:val="004D271A"/>
    <w:rsid w:val="004D6404"/>
    <w:rsid w:val="004E4903"/>
    <w:rsid w:val="004F7204"/>
    <w:rsid w:val="00507042"/>
    <w:rsid w:val="00545DCB"/>
    <w:rsid w:val="00551A64"/>
    <w:rsid w:val="00553F21"/>
    <w:rsid w:val="005540FE"/>
    <w:rsid w:val="0057448C"/>
    <w:rsid w:val="005A289A"/>
    <w:rsid w:val="005A4EE4"/>
    <w:rsid w:val="005D6121"/>
    <w:rsid w:val="005D76E2"/>
    <w:rsid w:val="005E4FFA"/>
    <w:rsid w:val="005E7CF8"/>
    <w:rsid w:val="00611F25"/>
    <w:rsid w:val="00614B35"/>
    <w:rsid w:val="00615A35"/>
    <w:rsid w:val="00686D52"/>
    <w:rsid w:val="006A73EA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C7E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40CC2"/>
    <w:rsid w:val="00985921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904B2"/>
    <w:rsid w:val="00AA6EC9"/>
    <w:rsid w:val="00AC3A85"/>
    <w:rsid w:val="00AD0A04"/>
    <w:rsid w:val="00AF1405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B55D1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47E74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2018-09-17T14:46:00Z</cp:lastPrinted>
  <dcterms:created xsi:type="dcterms:W3CDTF">2018-11-27T19:55:00Z</dcterms:created>
  <dcterms:modified xsi:type="dcterms:W3CDTF">2018-11-27T19:55:00Z</dcterms:modified>
</cp:coreProperties>
</file>